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763AA2" w:rsidTr="00DC07E8">
        <w:trPr>
          <w:trHeight w:val="849"/>
          <w:jc w:val="center"/>
        </w:trPr>
        <w:tc>
          <w:tcPr>
            <w:tcW w:w="2288" w:type="dxa"/>
            <w:tcBorders>
              <w:top w:val="nil"/>
              <w:left w:val="nil"/>
              <w:bottom w:val="nil"/>
              <w:right w:val="single" w:sz="4" w:space="0" w:color="auto"/>
            </w:tcBorders>
            <w:vAlign w:val="bottom"/>
            <w:hideMark/>
          </w:tcPr>
          <w:p w:rsidR="00763AA2" w:rsidRDefault="00763AA2" w:rsidP="00DC07E8">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05A2BB7F" wp14:editId="4EFFB3FB">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763AA2" w:rsidRDefault="00763AA2" w:rsidP="00DC07E8">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42A88189" wp14:editId="557E3BC3">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763AA2" w:rsidRDefault="00763AA2" w:rsidP="00DC07E8">
            <w:pPr>
              <w:pStyle w:val="Title"/>
              <w:rPr>
                <w:rFonts w:ascii="Times New Roman" w:hAnsi="Times New Roman" w:cs="B Nazanin"/>
                <w:sz w:val="32"/>
                <w:szCs w:val="32"/>
                <w:rtl/>
              </w:rPr>
            </w:pPr>
          </w:p>
          <w:p w:rsidR="00763AA2" w:rsidRDefault="00763AA2" w:rsidP="00DC07E8">
            <w:pPr>
              <w:pStyle w:val="Heading2"/>
              <w:spacing w:before="0" w:line="240" w:lineRule="auto"/>
              <w:jc w:val="both"/>
              <w:rPr>
                <w:rFonts w:cs="B Nazanin"/>
                <w:sz w:val="32"/>
                <w:szCs w:val="32"/>
              </w:rPr>
            </w:pPr>
          </w:p>
        </w:tc>
      </w:tr>
      <w:tr w:rsidR="00763AA2" w:rsidTr="00DC07E8">
        <w:trPr>
          <w:trHeight w:val="627"/>
          <w:jc w:val="center"/>
        </w:trPr>
        <w:tc>
          <w:tcPr>
            <w:tcW w:w="2288" w:type="dxa"/>
            <w:tcBorders>
              <w:top w:val="nil"/>
              <w:left w:val="nil"/>
              <w:bottom w:val="nil"/>
              <w:right w:val="single" w:sz="4" w:space="0" w:color="auto"/>
            </w:tcBorders>
            <w:vAlign w:val="center"/>
            <w:hideMark/>
          </w:tcPr>
          <w:p w:rsidR="00763AA2" w:rsidRDefault="00763AA2" w:rsidP="00DC07E8">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763AA2" w:rsidRDefault="00763AA2" w:rsidP="00DC07E8">
            <w:pPr>
              <w:spacing w:after="0" w:line="240" w:lineRule="auto"/>
              <w:jc w:val="center"/>
              <w:rPr>
                <w:rFonts w:ascii="Times New Roman" w:hAnsi="Times New Roman" w:cs="B Nazanin"/>
                <w:b/>
                <w:bCs/>
                <w:sz w:val="24"/>
                <w:szCs w:val="28"/>
                <w:rtl/>
              </w:rPr>
            </w:pPr>
            <w:r>
              <w:rPr>
                <w:rFonts w:hint="cs"/>
                <w:b/>
                <w:bCs/>
                <w:rtl/>
              </w:rPr>
              <w:t>جمهوري اسلامي ايران</w:t>
            </w:r>
          </w:p>
          <w:p w:rsidR="00763AA2" w:rsidRDefault="00763AA2" w:rsidP="00DC07E8">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763AA2" w:rsidRDefault="00763AA2" w:rsidP="00DC07E8">
            <w:pPr>
              <w:spacing w:after="0" w:line="240" w:lineRule="auto"/>
              <w:jc w:val="center"/>
              <w:rPr>
                <w:rFonts w:ascii="Times New Roman" w:hAnsi="Times New Roman"/>
                <w:b/>
                <w:bCs/>
                <w:noProof/>
                <w:sz w:val="24"/>
                <w:szCs w:val="24"/>
                <w:rtl/>
              </w:rPr>
            </w:pPr>
            <w:r>
              <w:rPr>
                <w:b/>
                <w:bCs/>
                <w:noProof/>
                <w:szCs w:val="24"/>
              </w:rPr>
              <w:t>INSO –</w:t>
            </w:r>
          </w:p>
          <w:p w:rsidR="00763AA2" w:rsidRDefault="00763AA2" w:rsidP="00DC07E8">
            <w:pPr>
              <w:spacing w:after="0" w:line="240" w:lineRule="auto"/>
              <w:contextualSpacing/>
              <w:jc w:val="center"/>
              <w:rPr>
                <w:rFonts w:ascii="Times New Roman" w:hAnsi="Times New Roman" w:cs="B Nazanin"/>
                <w:b/>
                <w:bCs/>
                <w:sz w:val="24"/>
                <w:szCs w:val="24"/>
              </w:rPr>
            </w:pPr>
            <w:r>
              <w:rPr>
                <w:b/>
                <w:bCs/>
                <w:noProof/>
                <w:szCs w:val="24"/>
              </w:rPr>
              <w:t>ISO/IEC</w:t>
            </w:r>
          </w:p>
        </w:tc>
      </w:tr>
      <w:tr w:rsidR="00763AA2" w:rsidTr="00DC07E8">
        <w:trPr>
          <w:trHeight w:val="627"/>
          <w:jc w:val="center"/>
        </w:trPr>
        <w:tc>
          <w:tcPr>
            <w:tcW w:w="2288" w:type="dxa"/>
            <w:tcBorders>
              <w:top w:val="nil"/>
              <w:left w:val="nil"/>
              <w:bottom w:val="nil"/>
              <w:right w:val="single" w:sz="4" w:space="0" w:color="auto"/>
            </w:tcBorders>
            <w:vAlign w:val="center"/>
            <w:hideMark/>
          </w:tcPr>
          <w:p w:rsidR="00763AA2" w:rsidRDefault="00763AA2" w:rsidP="00DC07E8">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763AA2" w:rsidRDefault="00763AA2" w:rsidP="00DC07E8">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763AA2" w:rsidRDefault="00763AA2" w:rsidP="00DC07E8">
            <w:pPr>
              <w:spacing w:after="0" w:line="240" w:lineRule="auto"/>
              <w:contextualSpacing/>
              <w:jc w:val="center"/>
              <w:rPr>
                <w:rStyle w:val="BookTitle"/>
                <w:rFonts w:ascii="Times New Roman" w:hAnsi="Times New Roman" w:cs="B Nazanin"/>
                <w:b w:val="0"/>
                <w:sz w:val="24"/>
                <w:szCs w:val="24"/>
              </w:rPr>
            </w:pPr>
          </w:p>
        </w:tc>
      </w:tr>
      <w:tr w:rsidR="00763AA2" w:rsidTr="00DC07E8">
        <w:trPr>
          <w:jc w:val="center"/>
        </w:trPr>
        <w:tc>
          <w:tcPr>
            <w:tcW w:w="2288" w:type="dxa"/>
            <w:tcBorders>
              <w:top w:val="nil"/>
              <w:left w:val="nil"/>
              <w:bottom w:val="nil"/>
              <w:right w:val="single" w:sz="4" w:space="0" w:color="auto"/>
            </w:tcBorders>
            <w:vAlign w:val="center"/>
            <w:hideMark/>
          </w:tcPr>
          <w:p w:rsidR="00763AA2" w:rsidRDefault="00763AA2" w:rsidP="00DC07E8">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763AA2" w:rsidRDefault="00763AA2" w:rsidP="00DC07E8">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763AA2" w:rsidRDefault="00763AA2" w:rsidP="00DC07E8">
            <w:pPr>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763AA2" w:rsidTr="00DC07E8">
        <w:trPr>
          <w:trHeight w:val="9234"/>
          <w:jc w:val="center"/>
        </w:trPr>
        <w:tc>
          <w:tcPr>
            <w:tcW w:w="2288" w:type="dxa"/>
            <w:tcBorders>
              <w:top w:val="nil"/>
              <w:left w:val="nil"/>
              <w:bottom w:val="nil"/>
              <w:right w:val="single" w:sz="4" w:space="0" w:color="auto"/>
            </w:tcBorders>
            <w:hideMark/>
          </w:tcPr>
          <w:p w:rsidR="00763AA2" w:rsidRDefault="00763AA2" w:rsidP="00DC07E8">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763AA2" w:rsidRDefault="00763AA2" w:rsidP="00DC07E8">
            <w:pPr>
              <w:pStyle w:val="Title"/>
              <w:jc w:val="center"/>
              <w:rPr>
                <w:rFonts w:ascii="Times New Roman" w:hAnsi="Times New Roman" w:cs="B Nazanin"/>
                <w:sz w:val="32"/>
                <w:szCs w:val="32"/>
                <w:rtl/>
              </w:rPr>
            </w:pPr>
          </w:p>
          <w:p w:rsidR="00763AA2" w:rsidRDefault="00763AA2" w:rsidP="00DC07E8">
            <w:pPr>
              <w:tabs>
                <w:tab w:val="left" w:pos="2189"/>
              </w:tabs>
              <w:spacing w:after="0" w:line="240" w:lineRule="auto"/>
              <w:jc w:val="center"/>
              <w:rPr>
                <w:rFonts w:cs="B Nazanin"/>
                <w:b/>
                <w:bCs/>
                <w:sz w:val="40"/>
                <w:szCs w:val="40"/>
              </w:rPr>
            </w:pPr>
          </w:p>
          <w:p w:rsidR="00763AA2" w:rsidRPr="00E7673D" w:rsidRDefault="00763AA2" w:rsidP="00DC07E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763AA2" w:rsidRPr="00763AA2" w:rsidRDefault="00410175" w:rsidP="00763AA2">
            <w:pPr>
              <w:bidi/>
              <w:jc w:val="center"/>
              <w:rPr>
                <w:rFonts w:cs="B Titr"/>
                <w:sz w:val="48"/>
                <w:szCs w:val="48"/>
                <w:rtl/>
                <w:lang w:bidi="fa-IR"/>
              </w:rPr>
            </w:pPr>
            <w:r>
              <w:rPr>
                <w:rFonts w:cs="B Titr" w:hint="cs"/>
                <w:sz w:val="48"/>
                <w:szCs w:val="48"/>
                <w:rtl/>
                <w:lang w:bidi="fa-IR"/>
              </w:rPr>
              <w:t xml:space="preserve">استاندارد </w:t>
            </w:r>
            <w:r w:rsidR="00763AA2" w:rsidRPr="00763AA2">
              <w:rPr>
                <w:rFonts w:cs="B Titr" w:hint="cs"/>
                <w:sz w:val="48"/>
                <w:szCs w:val="48"/>
                <w:rtl/>
                <w:lang w:bidi="fa-IR"/>
              </w:rPr>
              <w:t>شناسایی مستمر</w:t>
            </w:r>
          </w:p>
          <w:p w:rsidR="00763AA2" w:rsidRDefault="00763AA2" w:rsidP="00DC07E8">
            <w:pPr>
              <w:pStyle w:val="MshTitle"/>
              <w:ind w:left="0" w:right="0"/>
              <w:rPr>
                <w:rFonts w:ascii="tims" w:hAnsi="tims" w:cs="B Nazanin"/>
                <w:b/>
                <w:lang w:bidi="ar-SA"/>
              </w:rPr>
            </w:pPr>
          </w:p>
          <w:p w:rsidR="00763AA2" w:rsidRDefault="00763AA2" w:rsidP="00DC07E8">
            <w:pPr>
              <w:spacing w:after="0" w:line="240" w:lineRule="auto"/>
              <w:jc w:val="center"/>
              <w:rPr>
                <w:rFonts w:ascii="Times New Roman" w:hAnsi="Times New Roman" w:cs="B Nazanin"/>
                <w:rtl/>
              </w:rPr>
            </w:pPr>
          </w:p>
          <w:p w:rsidR="00763AA2" w:rsidRDefault="00763AA2" w:rsidP="00DC07E8">
            <w:pPr>
              <w:spacing w:after="0" w:line="240" w:lineRule="auto"/>
            </w:pPr>
          </w:p>
          <w:p w:rsidR="00763AA2" w:rsidRDefault="00763AA2" w:rsidP="00DC07E8">
            <w:pPr>
              <w:spacing w:after="0" w:line="240" w:lineRule="auto"/>
              <w:jc w:val="center"/>
              <w:rPr>
                <w:b/>
                <w:bCs/>
                <w:sz w:val="32"/>
                <w:szCs w:val="36"/>
              </w:rPr>
            </w:pPr>
          </w:p>
          <w:p w:rsidR="00763AA2" w:rsidRDefault="00763AA2" w:rsidP="00DC07E8">
            <w:pPr>
              <w:spacing w:after="0" w:line="240" w:lineRule="auto"/>
              <w:jc w:val="center"/>
              <w:rPr>
                <w:sz w:val="34"/>
                <w:szCs w:val="34"/>
              </w:rPr>
            </w:pPr>
          </w:p>
          <w:p w:rsidR="00763AA2" w:rsidRDefault="00763AA2" w:rsidP="00DC07E8">
            <w:pPr>
              <w:spacing w:after="0" w:line="240" w:lineRule="auto"/>
              <w:rPr>
                <w:sz w:val="34"/>
                <w:szCs w:val="34"/>
              </w:rPr>
            </w:pPr>
          </w:p>
          <w:p w:rsidR="00763AA2" w:rsidRDefault="00763AA2" w:rsidP="00DC07E8">
            <w:pPr>
              <w:spacing w:after="0" w:line="240" w:lineRule="auto"/>
              <w:rPr>
                <w:sz w:val="34"/>
                <w:szCs w:val="34"/>
              </w:rPr>
            </w:pPr>
          </w:p>
          <w:p w:rsidR="00763AA2" w:rsidRDefault="00763AA2" w:rsidP="00DC07E8">
            <w:pPr>
              <w:spacing w:after="0" w:line="240" w:lineRule="auto"/>
              <w:rPr>
                <w:sz w:val="34"/>
                <w:szCs w:val="34"/>
              </w:rPr>
            </w:pPr>
          </w:p>
          <w:p w:rsidR="00763AA2" w:rsidRDefault="00763AA2" w:rsidP="00DC07E8">
            <w:pPr>
              <w:spacing w:after="0" w:line="240" w:lineRule="auto"/>
              <w:rPr>
                <w:sz w:val="34"/>
                <w:szCs w:val="34"/>
              </w:rPr>
            </w:pPr>
          </w:p>
          <w:p w:rsidR="00763AA2" w:rsidRDefault="00763AA2" w:rsidP="00DC07E8">
            <w:pPr>
              <w:spacing w:after="0" w:line="240" w:lineRule="auto"/>
              <w:rPr>
                <w:sz w:val="34"/>
                <w:szCs w:val="34"/>
              </w:rPr>
            </w:pPr>
          </w:p>
          <w:p w:rsidR="00763AA2" w:rsidRDefault="00763AA2" w:rsidP="00DC07E8">
            <w:pPr>
              <w:spacing w:after="0" w:line="240" w:lineRule="auto"/>
              <w:rPr>
                <w:sz w:val="34"/>
                <w:szCs w:val="34"/>
              </w:rPr>
            </w:pPr>
          </w:p>
          <w:p w:rsidR="00763AA2" w:rsidRDefault="00763AA2" w:rsidP="00DC07E8">
            <w:pPr>
              <w:spacing w:after="0" w:line="240" w:lineRule="auto"/>
              <w:jc w:val="center"/>
              <w:rPr>
                <w:b/>
                <w:bCs/>
                <w:sz w:val="28"/>
                <w:szCs w:val="28"/>
              </w:rPr>
            </w:pPr>
          </w:p>
          <w:p w:rsidR="00763AA2" w:rsidRDefault="00763AA2" w:rsidP="00DC07E8">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763AA2" w:rsidRDefault="00763AA2" w:rsidP="00DC07E8">
            <w:pPr>
              <w:pStyle w:val="Title"/>
              <w:rPr>
                <w:rFonts w:cs="B Nazanin"/>
                <w:sz w:val="18"/>
                <w:szCs w:val="18"/>
                <w:lang w:bidi="fa-IR"/>
              </w:rPr>
            </w:pPr>
          </w:p>
        </w:tc>
      </w:tr>
    </w:tbl>
    <w:p w:rsidR="00763AA2" w:rsidRDefault="00763AA2" w:rsidP="0087105E">
      <w:pPr>
        <w:bidi/>
        <w:rPr>
          <w:rFonts w:cs="B Nazanin"/>
          <w:sz w:val="28"/>
          <w:szCs w:val="28"/>
          <w:lang w:bidi="fa-IR"/>
        </w:rPr>
      </w:pPr>
    </w:p>
    <w:p w:rsidR="00D14181" w:rsidRDefault="00D14181" w:rsidP="00763AA2">
      <w:pPr>
        <w:bidi/>
        <w:spacing w:after="0" w:line="240" w:lineRule="auto"/>
        <w:rPr>
          <w:rFonts w:ascii="Calibri" w:eastAsia="Calibri" w:hAnsi="Calibri" w:cs="Arial"/>
          <w:b/>
          <w:bCs/>
          <w:szCs w:val="24"/>
          <w:rtl/>
        </w:rPr>
        <w:sectPr w:rsidR="00D14181">
          <w:headerReference w:type="default" r:id="rId10"/>
          <w:pgSz w:w="12240" w:h="15840"/>
          <w:pgMar w:top="1440" w:right="1440" w:bottom="1440" w:left="1440" w:header="720" w:footer="720" w:gutter="0"/>
          <w:cols w:space="720"/>
          <w:docGrid w:linePitch="360"/>
        </w:sectPr>
      </w:pPr>
    </w:p>
    <w:p w:rsidR="00763AA2" w:rsidRPr="00EC5C57" w:rsidRDefault="00763AA2" w:rsidP="00763AA2">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1" w:history="1">
        <w:r w:rsidRPr="00EC5C57">
          <w:rPr>
            <w:rFonts w:ascii="Calibri" w:eastAsia="Calibri" w:hAnsi="Calibri"/>
            <w:bCs/>
            <w:color w:val="0000FF"/>
            <w:u w:val="single"/>
          </w:rPr>
          <w:t>standard@isiri.org.ir</w:t>
        </w:r>
      </w:hyperlink>
    </w:p>
    <w:p w:rsidR="00763AA2" w:rsidRPr="00EC5C57" w:rsidRDefault="00763AA2" w:rsidP="00763AA2">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763AA2" w:rsidRPr="00EC5C57" w:rsidRDefault="00763AA2" w:rsidP="00763AA2">
      <w:pPr>
        <w:spacing w:after="0" w:line="240" w:lineRule="auto"/>
        <w:jc w:val="lowKashida"/>
        <w:rPr>
          <w:rFonts w:ascii="Calibri" w:eastAsia="Calibri" w:hAnsi="Calibri" w:cs="Arial"/>
          <w:sz w:val="20"/>
          <w:szCs w:val="20"/>
          <w:rtl/>
        </w:rPr>
      </w:pPr>
    </w:p>
    <w:p w:rsidR="00763AA2" w:rsidRPr="00EC5C57" w:rsidRDefault="00763AA2" w:rsidP="00763AA2">
      <w:pPr>
        <w:spacing w:after="0" w:line="240" w:lineRule="auto"/>
        <w:jc w:val="lowKashida"/>
        <w:rPr>
          <w:rFonts w:ascii="Calibri" w:eastAsia="Calibri" w:hAnsi="Calibri" w:cs="Arial"/>
          <w:sz w:val="24"/>
          <w:szCs w:val="24"/>
          <w:rtl/>
        </w:rPr>
      </w:pPr>
    </w:p>
    <w:p w:rsidR="00763AA2" w:rsidRPr="00EC5C57" w:rsidRDefault="00763AA2" w:rsidP="00763AA2">
      <w:pPr>
        <w:spacing w:after="0" w:line="240" w:lineRule="auto"/>
        <w:jc w:val="lowKashida"/>
        <w:rPr>
          <w:rFonts w:ascii="Calibri" w:eastAsia="Calibri" w:hAnsi="Calibri" w:cs="Arial"/>
          <w:szCs w:val="24"/>
        </w:rPr>
      </w:pPr>
    </w:p>
    <w:p w:rsidR="00763AA2" w:rsidRPr="00EC5C57" w:rsidRDefault="00763AA2" w:rsidP="00763AA2">
      <w:pPr>
        <w:spacing w:after="0" w:line="240" w:lineRule="auto"/>
        <w:jc w:val="lowKashida"/>
        <w:rPr>
          <w:rFonts w:ascii="Calibri" w:eastAsia="Calibri" w:hAnsi="Calibri" w:cs="Arial"/>
          <w:szCs w:val="24"/>
        </w:rPr>
      </w:pPr>
    </w:p>
    <w:p w:rsidR="00763AA2" w:rsidRPr="00EC5C57" w:rsidRDefault="00763AA2" w:rsidP="00763AA2">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763AA2" w:rsidRPr="00EC5C57" w:rsidRDefault="00763AA2" w:rsidP="00763AA2">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763AA2" w:rsidRPr="00EC5C57" w:rsidRDefault="00763AA2" w:rsidP="00763AA2">
      <w:pPr>
        <w:spacing w:after="0" w:line="240" w:lineRule="auto"/>
        <w:rPr>
          <w:rFonts w:ascii="Calibri" w:eastAsia="Calibri" w:hAnsi="Calibri" w:cs="Arial"/>
          <w:sz w:val="20"/>
          <w:szCs w:val="20"/>
          <w:lang w:val="de-DE"/>
        </w:rPr>
      </w:pP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763AA2" w:rsidRPr="00EC5C57" w:rsidRDefault="00763AA2" w:rsidP="00763AA2">
      <w:pPr>
        <w:spacing w:after="0" w:line="240" w:lineRule="auto"/>
        <w:rPr>
          <w:rFonts w:ascii="Calibri" w:eastAsia="Calibri" w:hAnsi="Calibri" w:cs="Arial"/>
          <w:sz w:val="20"/>
          <w:szCs w:val="20"/>
          <w:lang w:val="de-DE"/>
        </w:rPr>
      </w:pPr>
    </w:p>
    <w:p w:rsidR="00763AA2" w:rsidRPr="00EC5C57" w:rsidRDefault="00763AA2" w:rsidP="00763AA2">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763AA2" w:rsidRPr="00EC5C57" w:rsidRDefault="00763AA2" w:rsidP="00763AA2">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Pr="00EC5C57" w:rsidRDefault="00763AA2" w:rsidP="00763AA2">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763AA2" w:rsidRPr="00AC7C3F" w:rsidRDefault="00763AA2" w:rsidP="00763AA2">
      <w:pPr>
        <w:pStyle w:val="Heading1"/>
        <w:bidi/>
        <w:spacing w:before="0" w:line="240" w:lineRule="auto"/>
        <w:jc w:val="center"/>
      </w:pPr>
      <w:bookmarkStart w:id="0" w:name="_Toc492379897"/>
      <w:bookmarkStart w:id="1" w:name="_Toc501449227"/>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763AA2" w:rsidRPr="004A25A2" w:rsidRDefault="00763AA2" w:rsidP="00763AA2">
      <w:pPr>
        <w:autoSpaceDE w:val="0"/>
        <w:autoSpaceDN w:val="0"/>
        <w:bidi/>
        <w:adjustRightInd w:val="0"/>
        <w:spacing w:after="0" w:line="240" w:lineRule="auto"/>
        <w:jc w:val="center"/>
        <w:rPr>
          <w:rFonts w:ascii="BNazaninBold" w:cs="B Nazanin"/>
          <w:b/>
          <w:bCs/>
          <w:sz w:val="26"/>
          <w:szCs w:val="26"/>
        </w:rPr>
      </w:pPr>
    </w:p>
    <w:p w:rsidR="00763AA2" w:rsidRPr="00AC7C3F" w:rsidRDefault="00763AA2" w:rsidP="00763AA2">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763AA2" w:rsidRPr="00AC7C3F" w:rsidRDefault="00763AA2" w:rsidP="00763AA2">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763AA2" w:rsidRPr="00AC7C3F" w:rsidRDefault="00763AA2" w:rsidP="00763AA2">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763AA2" w:rsidRPr="00AC7C3F" w:rsidRDefault="00763AA2" w:rsidP="00763AA2">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763AA2" w:rsidRPr="00AC7C3F" w:rsidRDefault="00763AA2" w:rsidP="00763AA2">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763AA2" w:rsidRPr="004A25A2" w:rsidRDefault="00763AA2" w:rsidP="00763AA2">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763AA2" w:rsidRPr="00EC5C57" w:rsidRDefault="00763AA2" w:rsidP="00763AA2">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763AA2" w:rsidRPr="008D7723" w:rsidRDefault="00763AA2" w:rsidP="00763AA2">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763AA2" w:rsidRPr="00EC5C57" w:rsidRDefault="00763AA2" w:rsidP="00763AA2">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763AA2" w:rsidRPr="00EC5C57" w:rsidTr="00DC07E8">
        <w:trPr>
          <w:jc w:val="center"/>
        </w:trPr>
        <w:tc>
          <w:tcPr>
            <w:tcW w:w="4486" w:type="dxa"/>
            <w:hideMark/>
          </w:tcPr>
          <w:p w:rsidR="00763AA2" w:rsidRPr="00EC5C57" w:rsidRDefault="00763AA2" w:rsidP="00DC07E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763AA2" w:rsidRPr="00EC5C57" w:rsidRDefault="00763AA2" w:rsidP="00DC07E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763AA2" w:rsidRPr="00EC5C57" w:rsidTr="00DC07E8">
        <w:trPr>
          <w:jc w:val="center"/>
        </w:trPr>
        <w:tc>
          <w:tcPr>
            <w:tcW w:w="4486" w:type="dxa"/>
            <w:hideMark/>
          </w:tcPr>
          <w:p w:rsidR="00763AA2" w:rsidRPr="00EC5C57" w:rsidRDefault="00763AA2" w:rsidP="00DC07E8">
            <w:pPr>
              <w:bidi/>
              <w:spacing w:after="0" w:line="240" w:lineRule="auto"/>
              <w:contextualSpacing/>
              <w:jc w:val="both"/>
              <w:rPr>
                <w:rFonts w:ascii="Calibri" w:eastAsia="Times New Roman" w:hAnsi="Calibri" w:cs="B Nazanin"/>
                <w:szCs w:val="24"/>
                <w:rtl/>
              </w:rPr>
            </w:pPr>
          </w:p>
          <w:p w:rsidR="00763AA2" w:rsidRPr="00EC5C57" w:rsidRDefault="00763AA2" w:rsidP="00DC07E8">
            <w:pPr>
              <w:bidi/>
              <w:spacing w:after="0" w:line="240" w:lineRule="auto"/>
              <w:contextualSpacing/>
              <w:jc w:val="both"/>
              <w:rPr>
                <w:rFonts w:ascii="Calibri" w:eastAsia="Times New Roman" w:hAnsi="Calibri" w:cs="B Nazanin"/>
                <w:szCs w:val="24"/>
                <w:rtl/>
              </w:rPr>
            </w:pPr>
          </w:p>
          <w:p w:rsidR="00763AA2" w:rsidRPr="00EC5C57" w:rsidRDefault="00763AA2" w:rsidP="00DC07E8">
            <w:pPr>
              <w:bidi/>
              <w:spacing w:after="0" w:line="240" w:lineRule="auto"/>
              <w:contextualSpacing/>
              <w:jc w:val="both"/>
              <w:rPr>
                <w:rFonts w:ascii="Times New Roman" w:eastAsia="Times New Roman" w:hAnsi="Times New Roman" w:cs="B Nazanin"/>
                <w:szCs w:val="24"/>
              </w:rPr>
            </w:pPr>
          </w:p>
        </w:tc>
        <w:tc>
          <w:tcPr>
            <w:tcW w:w="3420" w:type="dxa"/>
            <w:hideMark/>
          </w:tcPr>
          <w:p w:rsidR="00763AA2" w:rsidRPr="00EC5C57" w:rsidRDefault="00763AA2" w:rsidP="00DC07E8">
            <w:pPr>
              <w:bidi/>
              <w:spacing w:after="0" w:line="240" w:lineRule="auto"/>
              <w:contextualSpacing/>
              <w:jc w:val="both"/>
              <w:rPr>
                <w:rFonts w:ascii="Times New Roman" w:eastAsia="Times New Roman" w:hAnsi="Times New Roman" w:cs="B Nazanin"/>
                <w:szCs w:val="24"/>
              </w:rPr>
            </w:pPr>
          </w:p>
        </w:tc>
      </w:tr>
      <w:tr w:rsidR="00763AA2" w:rsidRPr="00EC5C57" w:rsidTr="00DC07E8">
        <w:trPr>
          <w:jc w:val="center"/>
        </w:trPr>
        <w:tc>
          <w:tcPr>
            <w:tcW w:w="7906" w:type="dxa"/>
            <w:gridSpan w:val="2"/>
          </w:tcPr>
          <w:p w:rsidR="00763AA2" w:rsidRPr="00EC5C57" w:rsidRDefault="00763AA2" w:rsidP="00DC07E8">
            <w:pPr>
              <w:bidi/>
              <w:spacing w:after="0" w:line="240" w:lineRule="auto"/>
              <w:contextualSpacing/>
              <w:jc w:val="both"/>
              <w:rPr>
                <w:rFonts w:ascii="Times New Roman" w:eastAsia="Times New Roman" w:hAnsi="Times New Roman" w:cs="B Nazanin"/>
                <w:sz w:val="24"/>
                <w:szCs w:val="24"/>
              </w:rPr>
            </w:pPr>
          </w:p>
        </w:tc>
      </w:tr>
      <w:tr w:rsidR="00763AA2" w:rsidRPr="00EC5C57" w:rsidTr="00DC07E8">
        <w:trPr>
          <w:jc w:val="center"/>
        </w:trPr>
        <w:tc>
          <w:tcPr>
            <w:tcW w:w="4486" w:type="dxa"/>
            <w:hideMark/>
          </w:tcPr>
          <w:p w:rsidR="00763AA2" w:rsidRPr="00EC5C57" w:rsidRDefault="00763AA2" w:rsidP="00DC07E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763AA2" w:rsidRPr="00EC5C57" w:rsidRDefault="00763AA2" w:rsidP="00DC07E8">
            <w:pPr>
              <w:bidi/>
              <w:spacing w:after="0" w:line="240" w:lineRule="auto"/>
              <w:contextualSpacing/>
              <w:jc w:val="both"/>
              <w:rPr>
                <w:rFonts w:ascii="Times New Roman" w:eastAsia="Times New Roman" w:hAnsi="Times New Roman" w:cs="B Nazanin"/>
                <w:sz w:val="28"/>
                <w:szCs w:val="28"/>
              </w:rPr>
            </w:pPr>
          </w:p>
        </w:tc>
      </w:tr>
      <w:tr w:rsidR="00763AA2" w:rsidRPr="00EC5C57" w:rsidTr="00DC07E8">
        <w:trPr>
          <w:jc w:val="center"/>
        </w:trPr>
        <w:tc>
          <w:tcPr>
            <w:tcW w:w="4486" w:type="dxa"/>
            <w:hideMark/>
          </w:tcPr>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p>
        </w:tc>
        <w:tc>
          <w:tcPr>
            <w:tcW w:w="3420" w:type="dxa"/>
            <w:hideMark/>
          </w:tcPr>
          <w:p w:rsidR="00763AA2" w:rsidRPr="00EC5C57" w:rsidRDefault="00763AA2" w:rsidP="00DC07E8">
            <w:pPr>
              <w:bidi/>
              <w:spacing w:after="0" w:line="240" w:lineRule="auto"/>
              <w:contextualSpacing/>
              <w:jc w:val="lowKashida"/>
              <w:rPr>
                <w:rFonts w:ascii="Calibri" w:eastAsia="Times New Roman" w:hAnsi="Calibri" w:cs="B Nazanin"/>
                <w:szCs w:val="24"/>
                <w:rtl/>
              </w:rPr>
            </w:pPr>
          </w:p>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p>
        </w:tc>
      </w:tr>
      <w:tr w:rsidR="00763AA2" w:rsidRPr="00EC5C57" w:rsidTr="00DC07E8">
        <w:trPr>
          <w:jc w:val="center"/>
        </w:trPr>
        <w:tc>
          <w:tcPr>
            <w:tcW w:w="7906" w:type="dxa"/>
            <w:gridSpan w:val="2"/>
          </w:tcPr>
          <w:p w:rsidR="00763AA2" w:rsidRPr="00EC5C57" w:rsidRDefault="00763AA2" w:rsidP="00DC07E8">
            <w:pPr>
              <w:bidi/>
              <w:spacing w:after="0" w:line="240" w:lineRule="auto"/>
              <w:contextualSpacing/>
              <w:jc w:val="both"/>
              <w:rPr>
                <w:rFonts w:ascii="Times New Roman" w:eastAsia="Times New Roman" w:hAnsi="Times New Roman" w:cs="B Nazanin"/>
                <w:sz w:val="24"/>
                <w:szCs w:val="24"/>
              </w:rPr>
            </w:pPr>
          </w:p>
        </w:tc>
      </w:tr>
      <w:tr w:rsidR="00763AA2" w:rsidRPr="00EC5C57" w:rsidTr="00DC07E8">
        <w:trPr>
          <w:jc w:val="center"/>
        </w:trPr>
        <w:tc>
          <w:tcPr>
            <w:tcW w:w="4486" w:type="dxa"/>
            <w:hideMark/>
          </w:tcPr>
          <w:p w:rsidR="00763AA2" w:rsidRPr="00EC5C57" w:rsidRDefault="00763AA2" w:rsidP="00DC07E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763AA2" w:rsidRPr="00EC5C57" w:rsidRDefault="00763AA2" w:rsidP="00DC07E8">
            <w:pPr>
              <w:bidi/>
              <w:spacing w:after="0" w:line="240" w:lineRule="auto"/>
              <w:contextualSpacing/>
              <w:jc w:val="both"/>
              <w:rPr>
                <w:rFonts w:ascii="Times New Roman" w:eastAsia="Times New Roman" w:hAnsi="Times New Roman" w:cs="B Nazanin"/>
                <w:sz w:val="28"/>
                <w:szCs w:val="28"/>
              </w:rPr>
            </w:pPr>
          </w:p>
        </w:tc>
      </w:tr>
      <w:tr w:rsidR="00763AA2" w:rsidRPr="00EC5C57" w:rsidTr="00DC07E8">
        <w:trPr>
          <w:jc w:val="center"/>
        </w:trPr>
        <w:tc>
          <w:tcPr>
            <w:tcW w:w="4486" w:type="dxa"/>
          </w:tcPr>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Times New Roman" w:eastAsia="Times New Roman" w:hAnsi="Times New Roman" w:cs="B Nazanin"/>
                <w:szCs w:val="24"/>
              </w:rPr>
            </w:pPr>
          </w:p>
        </w:tc>
        <w:tc>
          <w:tcPr>
            <w:tcW w:w="3420" w:type="dxa"/>
          </w:tcPr>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Times New Roman" w:eastAsia="Times New Roman" w:hAnsi="Times New Roman" w:cs="B Nazanin"/>
                <w:szCs w:val="24"/>
              </w:rPr>
            </w:pPr>
          </w:p>
        </w:tc>
      </w:tr>
      <w:tr w:rsidR="00763AA2" w:rsidRPr="00EC5C57" w:rsidTr="00DC07E8">
        <w:trPr>
          <w:jc w:val="center"/>
        </w:trPr>
        <w:tc>
          <w:tcPr>
            <w:tcW w:w="4486" w:type="dxa"/>
            <w:hideMark/>
          </w:tcPr>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p>
        </w:tc>
        <w:tc>
          <w:tcPr>
            <w:tcW w:w="3420" w:type="dxa"/>
            <w:hideMark/>
          </w:tcPr>
          <w:p w:rsidR="00763AA2" w:rsidRPr="00EC5C57" w:rsidRDefault="00763AA2" w:rsidP="00DC07E8">
            <w:pPr>
              <w:bidi/>
              <w:spacing w:after="0" w:line="240" w:lineRule="auto"/>
              <w:contextualSpacing/>
              <w:jc w:val="lowKashida"/>
              <w:rPr>
                <w:rFonts w:ascii="Calibri" w:eastAsia="Times New Roman" w:hAnsi="Calibri" w:cs="B Nazanin"/>
                <w:szCs w:val="24"/>
                <w:rtl/>
              </w:rPr>
            </w:pPr>
          </w:p>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p>
        </w:tc>
      </w:tr>
      <w:tr w:rsidR="00763AA2" w:rsidRPr="00EC5C57" w:rsidTr="00DC07E8">
        <w:trPr>
          <w:jc w:val="center"/>
        </w:trPr>
        <w:tc>
          <w:tcPr>
            <w:tcW w:w="4486" w:type="dxa"/>
            <w:hideMark/>
          </w:tcPr>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763AA2" w:rsidRPr="00EC5C57" w:rsidTr="00DC07E8">
        <w:trPr>
          <w:jc w:val="center"/>
        </w:trPr>
        <w:tc>
          <w:tcPr>
            <w:tcW w:w="4486" w:type="dxa"/>
          </w:tcPr>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p>
        </w:tc>
        <w:tc>
          <w:tcPr>
            <w:tcW w:w="3420" w:type="dxa"/>
          </w:tcPr>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Times New Roman" w:eastAsia="Times New Roman" w:hAnsi="Times New Roman" w:cs="B Nazanin"/>
                <w:szCs w:val="24"/>
              </w:rPr>
            </w:pPr>
          </w:p>
        </w:tc>
      </w:tr>
      <w:tr w:rsidR="00763AA2" w:rsidRPr="00EC5C57" w:rsidTr="00DC07E8">
        <w:trPr>
          <w:jc w:val="center"/>
        </w:trPr>
        <w:tc>
          <w:tcPr>
            <w:tcW w:w="7906" w:type="dxa"/>
            <w:gridSpan w:val="2"/>
          </w:tcPr>
          <w:p w:rsidR="00763AA2" w:rsidRPr="00EC5C57" w:rsidRDefault="00763AA2" w:rsidP="00DC07E8">
            <w:pPr>
              <w:bidi/>
              <w:spacing w:after="0" w:line="240" w:lineRule="auto"/>
              <w:contextualSpacing/>
              <w:jc w:val="both"/>
              <w:rPr>
                <w:rFonts w:ascii="Times New Roman" w:eastAsia="Times New Roman" w:hAnsi="Times New Roman" w:cs="B Nazanin"/>
                <w:sz w:val="24"/>
                <w:szCs w:val="24"/>
              </w:rPr>
            </w:pPr>
          </w:p>
        </w:tc>
      </w:tr>
      <w:tr w:rsidR="00763AA2" w:rsidRPr="00EC5C57" w:rsidTr="00DC07E8">
        <w:trPr>
          <w:jc w:val="center"/>
        </w:trPr>
        <w:tc>
          <w:tcPr>
            <w:tcW w:w="4486" w:type="dxa"/>
          </w:tcPr>
          <w:p w:rsidR="00763AA2" w:rsidRPr="00EC5C57" w:rsidRDefault="00763AA2" w:rsidP="00DC07E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763AA2" w:rsidRPr="00EC5C57" w:rsidRDefault="00763AA2" w:rsidP="00DC07E8">
            <w:pPr>
              <w:bidi/>
              <w:spacing w:after="0" w:line="240" w:lineRule="auto"/>
              <w:jc w:val="lowKashida"/>
              <w:rPr>
                <w:rFonts w:ascii="Calibri" w:eastAsia="Calibri" w:hAnsi="Calibri" w:cs="B Nazanin"/>
                <w:b/>
                <w:bCs/>
                <w:color w:val="000000"/>
                <w:sz w:val="24"/>
                <w:szCs w:val="28"/>
                <w:u w:val="single"/>
                <w:rtl/>
              </w:rPr>
            </w:pPr>
          </w:p>
          <w:p w:rsidR="00763AA2" w:rsidRPr="00EC5C57" w:rsidRDefault="00763AA2" w:rsidP="00DC07E8">
            <w:pPr>
              <w:bidi/>
              <w:spacing w:after="0" w:line="240" w:lineRule="auto"/>
              <w:jc w:val="lowKashida"/>
              <w:rPr>
                <w:rFonts w:ascii="Calibri" w:eastAsia="Calibri" w:hAnsi="Calibri" w:cs="B Nazanin"/>
                <w:b/>
                <w:bCs/>
                <w:color w:val="000000"/>
                <w:u w:val="single"/>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contextualSpacing/>
              <w:jc w:val="lowKashida"/>
              <w:rPr>
                <w:rFonts w:ascii="Times New Roman" w:eastAsia="Times New Roman" w:hAnsi="Times New Roman" w:cs="B Nazanin"/>
                <w:szCs w:val="24"/>
              </w:rPr>
            </w:pPr>
          </w:p>
        </w:tc>
        <w:tc>
          <w:tcPr>
            <w:tcW w:w="3420" w:type="dxa"/>
          </w:tcPr>
          <w:p w:rsidR="00763AA2" w:rsidRPr="00EC5C57" w:rsidRDefault="00763AA2" w:rsidP="00DC07E8">
            <w:pPr>
              <w:bidi/>
              <w:spacing w:after="0" w:line="240" w:lineRule="auto"/>
              <w:jc w:val="lowKashida"/>
              <w:rPr>
                <w:rFonts w:ascii="Times New Roman" w:eastAsia="Times New Roman" w:hAnsi="Times New Roman" w:cs="B Nazanin"/>
                <w:szCs w:val="24"/>
                <w:rtl/>
              </w:rPr>
            </w:pPr>
          </w:p>
          <w:p w:rsidR="00763AA2" w:rsidRPr="00EC5C57" w:rsidRDefault="00763AA2" w:rsidP="00DC07E8">
            <w:pPr>
              <w:bidi/>
              <w:spacing w:after="0" w:line="240" w:lineRule="auto"/>
              <w:jc w:val="lowKashida"/>
              <w:rPr>
                <w:rFonts w:ascii="Calibri" w:eastAsia="Times New Roman" w:hAnsi="Calibri" w:cs="B Nazanin"/>
                <w:szCs w:val="24"/>
                <w:rtl/>
              </w:rPr>
            </w:pPr>
          </w:p>
          <w:p w:rsidR="00763AA2" w:rsidRPr="00EC5C57" w:rsidRDefault="00763AA2" w:rsidP="00DC07E8">
            <w:pPr>
              <w:bidi/>
              <w:spacing w:after="0" w:line="240" w:lineRule="auto"/>
              <w:jc w:val="lowKashida"/>
              <w:rPr>
                <w:rFonts w:ascii="Times New Roman" w:eastAsia="Times New Roman" w:hAnsi="Times New Roman" w:cs="B Nazanin"/>
                <w:szCs w:val="24"/>
              </w:rPr>
            </w:pPr>
          </w:p>
        </w:tc>
      </w:tr>
    </w:tbl>
    <w:p w:rsidR="00763AA2" w:rsidRDefault="00763AA2" w:rsidP="00763AA2">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lang w:eastAsia="en-US"/>
        </w:rPr>
        <w:id w:val="-1615361138"/>
        <w:docPartObj>
          <w:docPartGallery w:val="Table of Contents"/>
          <w:docPartUnique/>
        </w:docPartObj>
      </w:sdtPr>
      <w:sdtEndPr>
        <w:rPr>
          <w:noProof/>
        </w:rPr>
      </w:sdtEndPr>
      <w:sdtContent>
        <w:p w:rsidR="008217AC" w:rsidRDefault="008217AC" w:rsidP="008217AC">
          <w:pPr>
            <w:pStyle w:val="TOCHeading"/>
            <w:jc w:val="center"/>
          </w:pPr>
          <w:r>
            <w:rPr>
              <w:rFonts w:hint="cs"/>
              <w:rtl/>
            </w:rPr>
            <w:t>فهرست</w:t>
          </w:r>
        </w:p>
        <w:p w:rsidR="005049F4" w:rsidRPr="005049F4" w:rsidRDefault="008217AC" w:rsidP="005049F4">
          <w:pPr>
            <w:pStyle w:val="TOC1"/>
            <w:rPr>
              <w:rFonts w:eastAsiaTheme="minorEastAsia"/>
              <w:noProof/>
            </w:rPr>
          </w:pPr>
          <w:r>
            <w:fldChar w:fldCharType="begin"/>
          </w:r>
          <w:r>
            <w:instrText xml:space="preserve"> TOC \o "1-3" \h \z \u </w:instrText>
          </w:r>
          <w:r>
            <w:fldChar w:fldCharType="separate"/>
          </w:r>
          <w:hyperlink w:anchor="_Toc501449227" w:history="1">
            <w:r w:rsidR="005049F4" w:rsidRPr="005049F4">
              <w:rPr>
                <w:rStyle w:val="Hyperlink"/>
                <w:rFonts w:cs="B Nazanin" w:hint="eastAsia"/>
                <w:noProof/>
                <w:rtl/>
              </w:rPr>
              <w:t>آشنا</w:t>
            </w:r>
            <w:r w:rsidR="005049F4" w:rsidRPr="005049F4">
              <w:rPr>
                <w:rStyle w:val="Hyperlink"/>
                <w:rFonts w:cs="B Nazanin" w:hint="cs"/>
                <w:noProof/>
                <w:rtl/>
              </w:rPr>
              <w:t>یی</w:t>
            </w:r>
            <w:r w:rsidR="005049F4" w:rsidRPr="005049F4">
              <w:rPr>
                <w:rStyle w:val="Hyperlink"/>
                <w:rFonts w:cs="B Nazanin"/>
                <w:noProof/>
                <w:rtl/>
              </w:rPr>
              <w:t xml:space="preserve"> </w:t>
            </w:r>
            <w:r w:rsidR="005049F4" w:rsidRPr="005049F4">
              <w:rPr>
                <w:rStyle w:val="Hyperlink"/>
                <w:rFonts w:cs="B Nazanin" w:hint="eastAsia"/>
                <w:noProof/>
                <w:rtl/>
              </w:rPr>
              <w:t>با</w:t>
            </w:r>
            <w:r w:rsidR="005049F4" w:rsidRPr="005049F4">
              <w:rPr>
                <w:rStyle w:val="Hyperlink"/>
                <w:rFonts w:cs="B Nazanin"/>
                <w:noProof/>
                <w:rtl/>
              </w:rPr>
              <w:t xml:space="preserve"> </w:t>
            </w:r>
            <w:r w:rsidR="005049F4" w:rsidRPr="005049F4">
              <w:rPr>
                <w:rStyle w:val="Hyperlink"/>
                <w:rFonts w:cs="B Nazanin" w:hint="eastAsia"/>
                <w:noProof/>
                <w:rtl/>
              </w:rPr>
              <w:t>سازمان</w:t>
            </w:r>
            <w:r w:rsidR="005049F4" w:rsidRPr="005049F4">
              <w:rPr>
                <w:rStyle w:val="Hyperlink"/>
                <w:rFonts w:cs="B Nazanin"/>
                <w:noProof/>
                <w:rtl/>
              </w:rPr>
              <w:t xml:space="preserve"> </w:t>
            </w:r>
            <w:r w:rsidR="005049F4" w:rsidRPr="005049F4">
              <w:rPr>
                <w:rStyle w:val="Hyperlink"/>
                <w:rFonts w:cs="B Nazanin" w:hint="eastAsia"/>
                <w:noProof/>
                <w:rtl/>
              </w:rPr>
              <w:t>مل</w:t>
            </w:r>
            <w:r w:rsidR="005049F4" w:rsidRPr="005049F4">
              <w:rPr>
                <w:rStyle w:val="Hyperlink"/>
                <w:rFonts w:cs="B Nazanin" w:hint="cs"/>
                <w:noProof/>
                <w:rtl/>
              </w:rPr>
              <w:t>ی</w:t>
            </w:r>
            <w:r w:rsidR="005049F4" w:rsidRPr="005049F4">
              <w:rPr>
                <w:rStyle w:val="Hyperlink"/>
                <w:rFonts w:cs="B Nazanin"/>
                <w:noProof/>
                <w:rtl/>
              </w:rPr>
              <w:t xml:space="preserve"> </w:t>
            </w:r>
            <w:r w:rsidR="005049F4" w:rsidRPr="005049F4">
              <w:rPr>
                <w:rStyle w:val="Hyperlink"/>
                <w:rFonts w:cs="B Nazanin" w:hint="eastAsia"/>
                <w:noProof/>
                <w:rtl/>
              </w:rPr>
              <w:t>استاندارد</w:t>
            </w:r>
            <w:r w:rsidR="005049F4" w:rsidRPr="005049F4">
              <w:rPr>
                <w:rStyle w:val="Hyperlink"/>
                <w:rFonts w:cs="B Nazanin"/>
                <w:noProof/>
                <w:rtl/>
              </w:rPr>
              <w:t xml:space="preserve"> </w:t>
            </w:r>
            <w:r w:rsidR="005049F4" w:rsidRPr="005049F4">
              <w:rPr>
                <w:rStyle w:val="Hyperlink"/>
                <w:rFonts w:cs="B Nazanin" w:hint="eastAsia"/>
                <w:noProof/>
                <w:rtl/>
              </w:rPr>
              <w:t>ا</w:t>
            </w:r>
            <w:r w:rsidR="005049F4" w:rsidRPr="005049F4">
              <w:rPr>
                <w:rStyle w:val="Hyperlink"/>
                <w:rFonts w:cs="B Nazanin" w:hint="cs"/>
                <w:noProof/>
                <w:rtl/>
              </w:rPr>
              <w:t>ی</w:t>
            </w:r>
            <w:r w:rsidR="005049F4" w:rsidRPr="005049F4">
              <w:rPr>
                <w:rStyle w:val="Hyperlink"/>
                <w:rFonts w:cs="B Nazanin" w:hint="eastAsia"/>
                <w:noProof/>
                <w:rtl/>
              </w:rPr>
              <w:t>ران</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_Toc501449227 \h </w:instrText>
            </w:r>
            <w:r w:rsidR="005049F4" w:rsidRPr="005049F4">
              <w:rPr>
                <w:noProof/>
                <w:webHidden/>
              </w:rPr>
            </w:r>
            <w:r w:rsidR="005049F4" w:rsidRPr="005049F4">
              <w:rPr>
                <w:noProof/>
                <w:webHidden/>
              </w:rPr>
              <w:fldChar w:fldCharType="separate"/>
            </w:r>
            <w:r w:rsidR="005049F4">
              <w:rPr>
                <w:rFonts w:hint="cs"/>
                <w:noProof/>
                <w:webHidden/>
                <w:rtl/>
              </w:rPr>
              <w:t>‌ب</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28" w:history="1">
            <w:r w:rsidR="005049F4" w:rsidRPr="005049F4">
              <w:rPr>
                <w:rStyle w:val="Hyperlink"/>
                <w:rFonts w:cs="B Nazanin" w:hint="eastAsia"/>
                <w:noProof/>
                <w:spacing w:val="-10"/>
                <w:kern w:val="28"/>
                <w:rtl/>
              </w:rPr>
              <w:t>پ</w:t>
            </w:r>
            <w:r w:rsidR="005049F4" w:rsidRPr="005049F4">
              <w:rPr>
                <w:rStyle w:val="Hyperlink"/>
                <w:rFonts w:cs="B Nazanin" w:hint="cs"/>
                <w:noProof/>
                <w:spacing w:val="-10"/>
                <w:kern w:val="28"/>
                <w:rtl/>
              </w:rPr>
              <w:t>ی</w:t>
            </w:r>
            <w:r w:rsidR="005049F4" w:rsidRPr="005049F4">
              <w:rPr>
                <w:rStyle w:val="Hyperlink"/>
                <w:rFonts w:cs="B Nazanin" w:hint="eastAsia"/>
                <w:noProof/>
                <w:spacing w:val="-10"/>
                <w:kern w:val="28"/>
                <w:rtl/>
              </w:rPr>
              <w:t>شگفتار</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_Toc501449228 \h </w:instrText>
            </w:r>
            <w:r w:rsidR="005049F4" w:rsidRPr="005049F4">
              <w:rPr>
                <w:noProof/>
                <w:webHidden/>
              </w:rPr>
            </w:r>
            <w:r w:rsidR="005049F4" w:rsidRPr="005049F4">
              <w:rPr>
                <w:noProof/>
                <w:webHidden/>
              </w:rPr>
              <w:fldChar w:fldCharType="separate"/>
            </w:r>
            <w:r w:rsidR="005049F4">
              <w:rPr>
                <w:rFonts w:hint="cs"/>
                <w:noProof/>
                <w:webHidden/>
                <w:rtl/>
              </w:rPr>
              <w:t>‌ه</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29" w:history="1">
            <w:r w:rsidR="005049F4" w:rsidRPr="005049F4">
              <w:rPr>
                <w:rStyle w:val="Hyperlink"/>
                <w:rFonts w:ascii="Calibri" w:eastAsia="Calibri" w:hAnsi="Calibri" w:cs="B Nazanin" w:hint="eastAsia"/>
                <w:noProof/>
                <w:rtl/>
              </w:rPr>
              <w:t>فناور</w:t>
            </w:r>
            <w:r w:rsidR="005049F4" w:rsidRPr="005049F4">
              <w:rPr>
                <w:rStyle w:val="Hyperlink"/>
                <w:rFonts w:ascii="Calibri" w:eastAsia="Calibri" w:hAnsi="Calibri" w:cs="B Nazanin" w:hint="cs"/>
                <w:noProof/>
                <w:rtl/>
              </w:rPr>
              <w:t>ی</w:t>
            </w:r>
            <w:r w:rsidR="005049F4" w:rsidRPr="005049F4">
              <w:rPr>
                <w:rStyle w:val="Hyperlink"/>
                <w:rFonts w:ascii="Calibri" w:eastAsia="Calibri" w:hAnsi="Calibri" w:cs="B Nazanin"/>
                <w:noProof/>
                <w:rtl/>
              </w:rPr>
              <w:t xml:space="preserve"> </w:t>
            </w:r>
            <w:r w:rsidR="005049F4" w:rsidRPr="005049F4">
              <w:rPr>
                <w:rStyle w:val="Hyperlink"/>
                <w:rFonts w:ascii="Calibri" w:eastAsia="Calibri" w:hAnsi="Calibri" w:cs="B Nazanin" w:hint="eastAsia"/>
                <w:noProof/>
                <w:rtl/>
              </w:rPr>
              <w:t>اطلاعات</w:t>
            </w:r>
            <w:r w:rsidR="005049F4" w:rsidRPr="005049F4">
              <w:rPr>
                <w:rStyle w:val="Hyperlink"/>
                <w:rFonts w:ascii="Calibri" w:eastAsia="Calibri" w:hAnsi="Calibri" w:cs="B Nazanin"/>
                <w:noProof/>
                <w:rtl/>
              </w:rPr>
              <w:t xml:space="preserve">- </w:t>
            </w:r>
            <w:r w:rsidR="005049F4" w:rsidRPr="005049F4">
              <w:rPr>
                <w:rStyle w:val="Hyperlink"/>
                <w:rFonts w:cs="B Nazanin" w:hint="eastAsia"/>
                <w:noProof/>
                <w:rtl/>
              </w:rPr>
              <w:t>متن</w:t>
            </w:r>
            <w:r w:rsidR="005049F4" w:rsidRPr="005049F4">
              <w:rPr>
                <w:rStyle w:val="Hyperlink"/>
                <w:rFonts w:cs="B Nazanin"/>
                <w:noProof/>
                <w:rtl/>
              </w:rPr>
              <w:t xml:space="preserve"> </w:t>
            </w:r>
            <w:r w:rsidR="005049F4" w:rsidRPr="005049F4">
              <w:rPr>
                <w:rStyle w:val="Hyperlink"/>
                <w:rFonts w:cs="B Nazanin" w:hint="eastAsia"/>
                <w:noProof/>
                <w:rtl/>
              </w:rPr>
              <w:t>پ</w:t>
            </w:r>
            <w:r w:rsidR="005049F4" w:rsidRPr="005049F4">
              <w:rPr>
                <w:rStyle w:val="Hyperlink"/>
                <w:rFonts w:cs="B Nazanin" w:hint="cs"/>
                <w:noProof/>
                <w:rtl/>
              </w:rPr>
              <w:t>ی</w:t>
            </w:r>
            <w:r w:rsidR="005049F4" w:rsidRPr="005049F4">
              <w:rPr>
                <w:rStyle w:val="Hyperlink"/>
                <w:rFonts w:cs="B Nazanin" w:hint="eastAsia"/>
                <w:noProof/>
                <w:rtl/>
              </w:rPr>
              <w:t>شنهاد</w:t>
            </w:r>
            <w:r w:rsidR="005049F4" w:rsidRPr="005049F4">
              <w:rPr>
                <w:rStyle w:val="Hyperlink"/>
                <w:rFonts w:cs="B Nazanin" w:hint="cs"/>
                <w:noProof/>
                <w:rtl/>
              </w:rPr>
              <w:t>ی</w:t>
            </w:r>
            <w:r w:rsidR="005049F4" w:rsidRPr="005049F4">
              <w:rPr>
                <w:rStyle w:val="Hyperlink"/>
                <w:rFonts w:cs="B Nazanin"/>
                <w:noProof/>
                <w:rtl/>
              </w:rPr>
              <w:t xml:space="preserve"> </w:t>
            </w:r>
            <w:r w:rsidR="005049F4" w:rsidRPr="005049F4">
              <w:rPr>
                <w:rStyle w:val="Hyperlink"/>
                <w:rFonts w:cs="B Nazanin" w:hint="eastAsia"/>
                <w:noProof/>
                <w:rtl/>
              </w:rPr>
              <w:t>استاندارد</w:t>
            </w:r>
            <w:r w:rsidR="005049F4" w:rsidRPr="005049F4">
              <w:rPr>
                <w:rStyle w:val="Hyperlink"/>
                <w:rFonts w:cs="B Nazanin"/>
                <w:noProof/>
                <w:rtl/>
              </w:rPr>
              <w:t xml:space="preserve"> </w:t>
            </w:r>
            <w:r w:rsidR="005049F4" w:rsidRPr="005049F4">
              <w:rPr>
                <w:rStyle w:val="Hyperlink"/>
                <w:rFonts w:cs="B Nazanin" w:hint="eastAsia"/>
                <w:noProof/>
                <w:rtl/>
                <w:lang w:bidi="fa-IR"/>
              </w:rPr>
              <w:t>شناسا</w:t>
            </w:r>
            <w:r w:rsidR="005049F4" w:rsidRPr="005049F4">
              <w:rPr>
                <w:rStyle w:val="Hyperlink"/>
                <w:rFonts w:cs="B Nazanin" w:hint="cs"/>
                <w:noProof/>
                <w:rtl/>
                <w:lang w:bidi="fa-IR"/>
              </w:rPr>
              <w:t>یی</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مستمر</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_Toc501449229 \h </w:instrText>
            </w:r>
            <w:r w:rsidR="005049F4" w:rsidRPr="005049F4">
              <w:rPr>
                <w:noProof/>
                <w:webHidden/>
              </w:rPr>
            </w:r>
            <w:r w:rsidR="005049F4" w:rsidRPr="005049F4">
              <w:rPr>
                <w:noProof/>
                <w:webHidden/>
              </w:rPr>
              <w:fldChar w:fldCharType="separate"/>
            </w:r>
            <w:r w:rsidR="005049F4">
              <w:rPr>
                <w:rFonts w:hint="cs"/>
                <w:noProof/>
                <w:webHidden/>
                <w:rtl/>
              </w:rPr>
              <w:t>‌و</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30" w:history="1">
            <w:r w:rsidR="005049F4" w:rsidRPr="005049F4">
              <w:rPr>
                <w:rStyle w:val="Hyperlink"/>
                <w:rFonts w:cs="B Nazanin"/>
                <w:noProof/>
                <w:rtl/>
              </w:rPr>
              <w:t>1.</w:t>
            </w:r>
            <w:r w:rsidR="005049F4" w:rsidRPr="005049F4">
              <w:rPr>
                <w:rFonts w:eastAsiaTheme="minorEastAsia"/>
                <w:noProof/>
              </w:rPr>
              <w:tab/>
            </w:r>
            <w:r w:rsidR="005049F4" w:rsidRPr="005049F4">
              <w:rPr>
                <w:rStyle w:val="Hyperlink"/>
                <w:rFonts w:cs="B Nazanin" w:hint="eastAsia"/>
                <w:noProof/>
                <w:rtl/>
              </w:rPr>
              <w:t>هدف</w:t>
            </w:r>
            <w:r w:rsidR="005049F4" w:rsidRPr="005049F4">
              <w:rPr>
                <w:rStyle w:val="Hyperlink"/>
                <w:rFonts w:cs="B Nazanin"/>
                <w:noProof/>
                <w:rtl/>
              </w:rPr>
              <w:t xml:space="preserve"> </w:t>
            </w:r>
            <w:r w:rsidR="005049F4" w:rsidRPr="005049F4">
              <w:rPr>
                <w:rStyle w:val="Hyperlink"/>
                <w:rFonts w:cs="B Nazanin" w:hint="eastAsia"/>
                <w:noProof/>
                <w:rtl/>
              </w:rPr>
              <w:t>و</w:t>
            </w:r>
            <w:r w:rsidR="005049F4" w:rsidRPr="005049F4">
              <w:rPr>
                <w:rStyle w:val="Hyperlink"/>
                <w:rFonts w:cs="B Nazanin"/>
                <w:noProof/>
                <w:rtl/>
              </w:rPr>
              <w:t xml:space="preserve"> </w:t>
            </w:r>
            <w:r w:rsidR="005049F4" w:rsidRPr="005049F4">
              <w:rPr>
                <w:rStyle w:val="Hyperlink"/>
                <w:rFonts w:cs="B Nazanin" w:hint="eastAsia"/>
                <w:noProof/>
                <w:rtl/>
              </w:rPr>
              <w:t>دامن</w:t>
            </w:r>
            <w:r w:rsidR="005049F4" w:rsidRPr="005049F4">
              <w:rPr>
                <w:rStyle w:val="Hyperlink"/>
                <w:rFonts w:cs="B Nazanin" w:hint="cs"/>
                <w:noProof/>
                <w:rtl/>
              </w:rPr>
              <w:t>ۀ</w:t>
            </w:r>
            <w:r w:rsidR="005049F4" w:rsidRPr="005049F4">
              <w:rPr>
                <w:rStyle w:val="Hyperlink"/>
                <w:rFonts w:cs="B Nazanin"/>
                <w:noProof/>
                <w:rtl/>
              </w:rPr>
              <w:t xml:space="preserve"> </w:t>
            </w:r>
            <w:r w:rsidR="005049F4" w:rsidRPr="005049F4">
              <w:rPr>
                <w:rStyle w:val="Hyperlink"/>
                <w:rFonts w:cs="B Nazanin" w:hint="eastAsia"/>
                <w:noProof/>
                <w:rtl/>
              </w:rPr>
              <w:t>کاربرد</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_Toc501449230 \h </w:instrText>
            </w:r>
            <w:r w:rsidR="005049F4" w:rsidRPr="005049F4">
              <w:rPr>
                <w:noProof/>
                <w:webHidden/>
              </w:rPr>
            </w:r>
            <w:r w:rsidR="005049F4" w:rsidRPr="005049F4">
              <w:rPr>
                <w:noProof/>
                <w:webHidden/>
              </w:rPr>
              <w:fldChar w:fldCharType="separate"/>
            </w:r>
            <w:r w:rsidR="005049F4">
              <w:rPr>
                <w:rFonts w:hint="cs"/>
                <w:noProof/>
                <w:webHidden/>
                <w:rtl/>
              </w:rPr>
              <w:t>‌و</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31" w:history="1">
            <w:r w:rsidR="005049F4" w:rsidRPr="005049F4">
              <w:rPr>
                <w:rStyle w:val="Hyperlink"/>
                <w:rFonts w:cs="B Nazanin"/>
                <w:noProof/>
                <w:rtl/>
              </w:rPr>
              <w:t>2.</w:t>
            </w:r>
            <w:r w:rsidR="005049F4" w:rsidRPr="005049F4">
              <w:rPr>
                <w:rFonts w:eastAsiaTheme="minorEastAsia"/>
                <w:noProof/>
              </w:rPr>
              <w:tab/>
            </w:r>
            <w:r w:rsidR="005049F4" w:rsidRPr="005049F4">
              <w:rPr>
                <w:rStyle w:val="Hyperlink"/>
                <w:rFonts w:cs="B Nazanin" w:hint="eastAsia"/>
                <w:noProof/>
                <w:rtl/>
              </w:rPr>
              <w:t>مراجع</w:t>
            </w:r>
            <w:r w:rsidR="005049F4" w:rsidRPr="005049F4">
              <w:rPr>
                <w:rStyle w:val="Hyperlink"/>
                <w:rFonts w:cs="B Nazanin"/>
                <w:noProof/>
                <w:rtl/>
              </w:rPr>
              <w:t xml:space="preserve"> </w:t>
            </w:r>
            <w:r w:rsidR="005049F4" w:rsidRPr="005049F4">
              <w:rPr>
                <w:rStyle w:val="Hyperlink"/>
                <w:rFonts w:cs="B Nazanin" w:hint="eastAsia"/>
                <w:noProof/>
                <w:rtl/>
              </w:rPr>
              <w:t>الزام</w:t>
            </w:r>
            <w:r w:rsidR="005049F4" w:rsidRPr="005049F4">
              <w:rPr>
                <w:rStyle w:val="Hyperlink"/>
                <w:rFonts w:cs="B Nazanin" w:hint="cs"/>
                <w:noProof/>
                <w:rtl/>
              </w:rPr>
              <w:t>ی</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_Toc501449231 \h </w:instrText>
            </w:r>
            <w:r w:rsidR="005049F4" w:rsidRPr="005049F4">
              <w:rPr>
                <w:noProof/>
                <w:webHidden/>
              </w:rPr>
            </w:r>
            <w:r w:rsidR="005049F4" w:rsidRPr="005049F4">
              <w:rPr>
                <w:noProof/>
                <w:webHidden/>
              </w:rPr>
              <w:fldChar w:fldCharType="separate"/>
            </w:r>
            <w:r w:rsidR="005049F4">
              <w:rPr>
                <w:rFonts w:hint="cs"/>
                <w:noProof/>
                <w:webHidden/>
                <w:rtl/>
              </w:rPr>
              <w:t>‌و</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32" w:history="1">
            <w:r w:rsidR="005049F4">
              <w:rPr>
                <w:rStyle w:val="Hyperlink"/>
                <w:rFonts w:cs="B Nazanin" w:hint="cs"/>
                <w:noProof/>
                <w:rtl/>
              </w:rPr>
              <w:t>3.</w:t>
            </w:r>
            <w:r w:rsidR="005049F4" w:rsidRPr="005049F4">
              <w:rPr>
                <w:rFonts w:eastAsiaTheme="minorEastAsia"/>
                <w:noProof/>
              </w:rPr>
              <w:tab/>
            </w:r>
            <w:r w:rsidR="005049F4" w:rsidRPr="005049F4">
              <w:rPr>
                <w:rStyle w:val="Hyperlink"/>
                <w:rFonts w:cs="B Nazanin" w:hint="eastAsia"/>
                <w:noProof/>
                <w:rtl/>
              </w:rPr>
              <w:t>تعار</w:t>
            </w:r>
            <w:r w:rsidR="005049F4" w:rsidRPr="005049F4">
              <w:rPr>
                <w:rStyle w:val="Hyperlink"/>
                <w:rFonts w:cs="B Nazanin" w:hint="cs"/>
                <w:noProof/>
                <w:rtl/>
              </w:rPr>
              <w:t>ی</w:t>
            </w:r>
            <w:r w:rsidR="005049F4" w:rsidRPr="005049F4">
              <w:rPr>
                <w:rStyle w:val="Hyperlink"/>
                <w:rFonts w:cs="B Nazanin" w:hint="eastAsia"/>
                <w:noProof/>
                <w:rtl/>
              </w:rPr>
              <w:t>ف</w:t>
            </w:r>
            <w:r w:rsidR="005049F4" w:rsidRPr="005049F4">
              <w:rPr>
                <w:rStyle w:val="Hyperlink"/>
                <w:rFonts w:cs="B Nazanin"/>
                <w:noProof/>
                <w:rtl/>
              </w:rPr>
              <w:t xml:space="preserve"> </w:t>
            </w:r>
            <w:r w:rsidR="005049F4" w:rsidRPr="005049F4">
              <w:rPr>
                <w:rStyle w:val="Hyperlink"/>
                <w:rFonts w:cs="B Nazanin" w:hint="eastAsia"/>
                <w:noProof/>
                <w:rtl/>
              </w:rPr>
              <w:t>و</w:t>
            </w:r>
            <w:r w:rsidR="005049F4" w:rsidRPr="005049F4">
              <w:rPr>
                <w:rStyle w:val="Hyperlink"/>
                <w:rFonts w:cs="B Nazanin"/>
                <w:noProof/>
                <w:rtl/>
              </w:rPr>
              <w:t xml:space="preserve"> </w:t>
            </w:r>
            <w:r w:rsidR="005049F4" w:rsidRPr="005049F4">
              <w:rPr>
                <w:rStyle w:val="Hyperlink"/>
                <w:rFonts w:cs="B Nazanin" w:hint="eastAsia"/>
                <w:noProof/>
                <w:rtl/>
              </w:rPr>
              <w:t>اصطلاحات</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_Toc501449232 \h </w:instrText>
            </w:r>
            <w:r w:rsidR="005049F4" w:rsidRPr="005049F4">
              <w:rPr>
                <w:noProof/>
                <w:webHidden/>
              </w:rPr>
            </w:r>
            <w:r w:rsidR="005049F4" w:rsidRPr="005049F4">
              <w:rPr>
                <w:noProof/>
                <w:webHidden/>
              </w:rPr>
              <w:fldChar w:fldCharType="separate"/>
            </w:r>
            <w:r w:rsidR="005049F4">
              <w:rPr>
                <w:noProof/>
                <w:webHidden/>
                <w:rtl/>
              </w:rPr>
              <w:t>1</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33" w:history="1">
            <w:r w:rsidR="005049F4" w:rsidRPr="005049F4">
              <w:rPr>
                <w:rStyle w:val="Hyperlink"/>
                <w:rFonts w:cs="B Nazanin"/>
                <w:noProof/>
                <w:rtl/>
                <w:lang w:bidi="fa-IR"/>
              </w:rPr>
              <w:t>4.</w:t>
            </w:r>
            <w:r w:rsidR="005049F4" w:rsidRPr="005049F4">
              <w:rPr>
                <w:rFonts w:eastAsiaTheme="minorEastAsia"/>
                <w:noProof/>
              </w:rPr>
              <w:tab/>
            </w:r>
            <w:r w:rsidR="005049F4" w:rsidRPr="005049F4">
              <w:rPr>
                <w:rStyle w:val="Hyperlink"/>
                <w:rFonts w:cs="B Nazanin" w:hint="eastAsia"/>
                <w:noProof/>
                <w:rtl/>
                <w:lang w:bidi="fa-IR"/>
              </w:rPr>
              <w:t>مقدمه</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_Toc501449233 \h </w:instrText>
            </w:r>
            <w:r w:rsidR="005049F4" w:rsidRPr="005049F4">
              <w:rPr>
                <w:noProof/>
                <w:webHidden/>
              </w:rPr>
            </w:r>
            <w:r w:rsidR="005049F4" w:rsidRPr="005049F4">
              <w:rPr>
                <w:noProof/>
                <w:webHidden/>
              </w:rPr>
              <w:fldChar w:fldCharType="separate"/>
            </w:r>
            <w:r w:rsidR="005049F4">
              <w:rPr>
                <w:noProof/>
                <w:webHidden/>
                <w:rtl/>
              </w:rPr>
              <w:t>3</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34" w:history="1">
            <w:r w:rsidR="005049F4" w:rsidRPr="005049F4">
              <w:rPr>
                <w:rStyle w:val="Hyperlink"/>
                <w:rFonts w:cs="B Nazanin"/>
                <w:noProof/>
                <w:rtl/>
                <w:lang w:bidi="fa-IR"/>
              </w:rPr>
              <w:t>5.</w:t>
            </w:r>
            <w:r w:rsidR="005049F4" w:rsidRPr="005049F4">
              <w:rPr>
                <w:rFonts w:eastAsiaTheme="minorEastAsia"/>
                <w:noProof/>
              </w:rPr>
              <w:tab/>
            </w:r>
            <w:r w:rsidR="005049F4" w:rsidRPr="005049F4">
              <w:rPr>
                <w:rStyle w:val="Hyperlink"/>
                <w:rFonts w:cs="B Nazanin" w:hint="eastAsia"/>
                <w:noProof/>
                <w:rtl/>
                <w:lang w:bidi="fa-IR"/>
              </w:rPr>
              <w:t>اهداف</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ا</w:t>
            </w:r>
            <w:r w:rsidR="005049F4" w:rsidRPr="005049F4">
              <w:rPr>
                <w:rStyle w:val="Hyperlink"/>
                <w:rFonts w:cs="B Nazanin" w:hint="cs"/>
                <w:noProof/>
                <w:rtl/>
                <w:lang w:bidi="fa-IR"/>
              </w:rPr>
              <w:t>ی</w:t>
            </w:r>
            <w:r w:rsidR="005049F4" w:rsidRPr="005049F4">
              <w:rPr>
                <w:rStyle w:val="Hyperlink"/>
                <w:rFonts w:cs="B Nazanin" w:hint="eastAsia"/>
                <w:noProof/>
                <w:rtl/>
                <w:lang w:bidi="fa-IR"/>
              </w:rPr>
              <w:t>ن</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استاندارد</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_Toc501449234 \h </w:instrText>
            </w:r>
            <w:r w:rsidR="005049F4" w:rsidRPr="005049F4">
              <w:rPr>
                <w:noProof/>
                <w:webHidden/>
              </w:rPr>
            </w:r>
            <w:r w:rsidR="005049F4" w:rsidRPr="005049F4">
              <w:rPr>
                <w:noProof/>
                <w:webHidden/>
              </w:rPr>
              <w:fldChar w:fldCharType="separate"/>
            </w:r>
            <w:r w:rsidR="005049F4">
              <w:rPr>
                <w:noProof/>
                <w:webHidden/>
                <w:rtl/>
              </w:rPr>
              <w:t>3</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35" w:history="1">
            <w:r w:rsidR="005049F4" w:rsidRPr="005049F4">
              <w:rPr>
                <w:rStyle w:val="Hyperlink"/>
                <w:rFonts w:cs="B Nazanin"/>
                <w:noProof/>
                <w:rtl/>
                <w:lang w:bidi="fa-IR"/>
              </w:rPr>
              <w:t>6.</w:t>
            </w:r>
            <w:r w:rsidR="005049F4" w:rsidRPr="005049F4">
              <w:rPr>
                <w:rFonts w:eastAsiaTheme="minorEastAsia"/>
                <w:noProof/>
              </w:rPr>
              <w:tab/>
            </w:r>
            <w:r w:rsidR="005049F4" w:rsidRPr="005049F4">
              <w:rPr>
                <w:rStyle w:val="Hyperlink"/>
                <w:rFonts w:cs="B Nazanin" w:hint="eastAsia"/>
                <w:noProof/>
                <w:rtl/>
                <w:lang w:bidi="fa-IR"/>
              </w:rPr>
              <w:t>جامع</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هدف</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ا</w:t>
            </w:r>
            <w:r w:rsidR="005049F4" w:rsidRPr="005049F4">
              <w:rPr>
                <w:rStyle w:val="Hyperlink"/>
                <w:rFonts w:cs="B Nazanin" w:hint="cs"/>
                <w:noProof/>
                <w:rtl/>
                <w:lang w:bidi="fa-IR"/>
              </w:rPr>
              <w:t>ی</w:t>
            </w:r>
            <w:r w:rsidR="005049F4" w:rsidRPr="005049F4">
              <w:rPr>
                <w:rStyle w:val="Hyperlink"/>
                <w:rFonts w:cs="B Nazanin" w:hint="eastAsia"/>
                <w:noProof/>
                <w:rtl/>
                <w:lang w:bidi="fa-IR"/>
              </w:rPr>
              <w:t>ن</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استاندارد</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_Toc501449235 \h </w:instrText>
            </w:r>
            <w:r w:rsidR="005049F4" w:rsidRPr="005049F4">
              <w:rPr>
                <w:noProof/>
                <w:webHidden/>
              </w:rPr>
            </w:r>
            <w:r w:rsidR="005049F4" w:rsidRPr="005049F4">
              <w:rPr>
                <w:noProof/>
                <w:webHidden/>
              </w:rPr>
              <w:fldChar w:fldCharType="separate"/>
            </w:r>
            <w:r w:rsidR="005049F4">
              <w:rPr>
                <w:noProof/>
                <w:webHidden/>
                <w:rtl/>
              </w:rPr>
              <w:t>3</w:t>
            </w:r>
            <w:r w:rsidR="005049F4" w:rsidRPr="005049F4">
              <w:rPr>
                <w:noProof/>
                <w:webHidden/>
              </w:rPr>
              <w:fldChar w:fldCharType="end"/>
            </w:r>
          </w:hyperlink>
        </w:p>
        <w:p w:rsidR="005049F4" w:rsidRPr="005049F4" w:rsidRDefault="009E4FA4" w:rsidP="005049F4">
          <w:pPr>
            <w:pStyle w:val="TOC1"/>
            <w:rPr>
              <w:rFonts w:eastAsiaTheme="minorEastAsia"/>
              <w:noProof/>
            </w:rPr>
          </w:pPr>
          <w:hyperlink w:anchor="_Toc501449236" w:history="1">
            <w:r w:rsidR="005049F4" w:rsidRPr="005049F4">
              <w:rPr>
                <w:rStyle w:val="Hyperlink"/>
                <w:rFonts w:cs="B Nazanin"/>
                <w:noProof/>
                <w:rtl/>
                <w:lang w:bidi="fa-IR"/>
              </w:rPr>
              <w:t>7.</w:t>
            </w:r>
            <w:r w:rsidR="005049F4" w:rsidRPr="005049F4">
              <w:rPr>
                <w:rFonts w:eastAsiaTheme="minorEastAsia"/>
                <w:noProof/>
              </w:rPr>
              <w:tab/>
            </w:r>
            <w:r w:rsidR="005049F4" w:rsidRPr="005049F4">
              <w:rPr>
                <w:rStyle w:val="Hyperlink"/>
                <w:rFonts w:cs="B Nazanin" w:hint="eastAsia"/>
                <w:noProof/>
                <w:rtl/>
                <w:lang w:bidi="fa-IR"/>
              </w:rPr>
              <w:t>مثال</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ها</w:t>
            </w:r>
            <w:r w:rsidR="005049F4" w:rsidRPr="005049F4">
              <w:rPr>
                <w:rStyle w:val="Hyperlink"/>
                <w:rFonts w:cs="B Nazanin" w:hint="cs"/>
                <w:noProof/>
                <w:rtl/>
                <w:lang w:bidi="fa-IR"/>
              </w:rPr>
              <w:t>یی</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برا</w:t>
            </w:r>
            <w:r w:rsidR="005049F4" w:rsidRPr="005049F4">
              <w:rPr>
                <w:rStyle w:val="Hyperlink"/>
                <w:rFonts w:cs="B Nazanin" w:hint="cs"/>
                <w:noProof/>
                <w:rtl/>
                <w:lang w:bidi="fa-IR"/>
              </w:rPr>
              <w:t>ی</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ا</w:t>
            </w:r>
            <w:r w:rsidR="005049F4" w:rsidRPr="005049F4">
              <w:rPr>
                <w:rStyle w:val="Hyperlink"/>
                <w:rFonts w:cs="B Nazanin" w:hint="cs"/>
                <w:noProof/>
                <w:rtl/>
                <w:lang w:bidi="fa-IR"/>
              </w:rPr>
              <w:t>ی</w:t>
            </w:r>
            <w:r w:rsidR="005049F4" w:rsidRPr="005049F4">
              <w:rPr>
                <w:rStyle w:val="Hyperlink"/>
                <w:rFonts w:cs="B Nazanin" w:hint="eastAsia"/>
                <w:noProof/>
                <w:rtl/>
                <w:lang w:bidi="fa-IR"/>
              </w:rPr>
              <w:t>ن</w:t>
            </w:r>
            <w:r w:rsidR="005049F4" w:rsidRPr="005049F4">
              <w:rPr>
                <w:rStyle w:val="Hyperlink"/>
                <w:rFonts w:cs="B Nazanin"/>
                <w:noProof/>
                <w:rtl/>
                <w:lang w:bidi="fa-IR"/>
              </w:rPr>
              <w:t xml:space="preserve"> </w:t>
            </w:r>
            <w:r w:rsidR="005049F4" w:rsidRPr="005049F4">
              <w:rPr>
                <w:rStyle w:val="Hyperlink"/>
                <w:rFonts w:cs="B Nazanin" w:hint="eastAsia"/>
                <w:noProof/>
                <w:rtl/>
                <w:lang w:bidi="fa-IR"/>
              </w:rPr>
              <w:t>استاندارد</w:t>
            </w:r>
            <w:r w:rsidR="005049F4" w:rsidRPr="005049F4">
              <w:rPr>
                <w:noProof/>
                <w:webHidden/>
              </w:rPr>
              <w:tab/>
            </w:r>
            <w:r w:rsidR="005049F4" w:rsidRPr="005049F4">
              <w:rPr>
                <w:noProof/>
                <w:webHidden/>
              </w:rPr>
              <w:fldChar w:fldCharType="begin"/>
            </w:r>
            <w:r w:rsidR="005049F4" w:rsidRPr="005049F4">
              <w:rPr>
                <w:noProof/>
                <w:webHidden/>
              </w:rPr>
              <w:instrText xml:space="preserve"> PAGEREF _Toc501449236 \h </w:instrText>
            </w:r>
            <w:r w:rsidR="005049F4" w:rsidRPr="005049F4">
              <w:rPr>
                <w:noProof/>
                <w:webHidden/>
              </w:rPr>
            </w:r>
            <w:r w:rsidR="005049F4" w:rsidRPr="005049F4">
              <w:rPr>
                <w:noProof/>
                <w:webHidden/>
              </w:rPr>
              <w:fldChar w:fldCharType="separate"/>
            </w:r>
            <w:r w:rsidR="005049F4">
              <w:rPr>
                <w:noProof/>
                <w:webHidden/>
                <w:rtl/>
              </w:rPr>
              <w:t>4</w:t>
            </w:r>
            <w:r w:rsidR="005049F4" w:rsidRPr="005049F4">
              <w:rPr>
                <w:noProof/>
                <w:webHidden/>
              </w:rPr>
              <w:fldChar w:fldCharType="end"/>
            </w:r>
          </w:hyperlink>
        </w:p>
        <w:p w:rsidR="005049F4" w:rsidRPr="005049F4" w:rsidRDefault="009E4FA4" w:rsidP="005049F4">
          <w:pPr>
            <w:pStyle w:val="TOC2"/>
            <w:tabs>
              <w:tab w:val="right" w:leader="dot" w:pos="9350"/>
            </w:tabs>
            <w:bidi/>
            <w:rPr>
              <w:rFonts w:eastAsiaTheme="minorEastAsia" w:cs="B Nazanin"/>
              <w:noProof/>
            </w:rPr>
          </w:pPr>
          <w:hyperlink w:anchor="_Toc501449237" w:history="1">
            <w:r w:rsidR="005049F4" w:rsidRPr="005049F4">
              <w:rPr>
                <w:rStyle w:val="Hyperlink"/>
                <w:rFonts w:cs="B Nazanin" w:hint="eastAsia"/>
                <w:b/>
                <w:bCs/>
                <w:noProof/>
                <w:rtl/>
                <w:lang w:bidi="fa-IR"/>
              </w:rPr>
              <w:t>مثال</w:t>
            </w:r>
            <w:r w:rsidR="005049F4" w:rsidRPr="005049F4">
              <w:rPr>
                <w:rStyle w:val="Hyperlink"/>
                <w:rFonts w:cs="B Nazanin"/>
                <w:b/>
                <w:bCs/>
                <w:noProof/>
                <w:rtl/>
                <w:lang w:bidi="fa-IR"/>
              </w:rPr>
              <w:t xml:space="preserve"> 1- </w:t>
            </w:r>
            <w:r w:rsidR="005049F4" w:rsidRPr="005049F4">
              <w:rPr>
                <w:rStyle w:val="Hyperlink"/>
                <w:rFonts w:cs="B Nazanin" w:hint="eastAsia"/>
                <w:b/>
                <w:bCs/>
                <w:noProof/>
                <w:rtl/>
                <w:lang w:bidi="fa-IR"/>
              </w:rPr>
              <w:t>جا</w:t>
            </w:r>
            <w:r w:rsidR="005049F4" w:rsidRPr="005049F4">
              <w:rPr>
                <w:rStyle w:val="Hyperlink"/>
                <w:rFonts w:cs="B Nazanin" w:hint="cs"/>
                <w:b/>
                <w:bCs/>
                <w:noProof/>
                <w:rtl/>
                <w:lang w:bidi="fa-IR"/>
              </w:rPr>
              <w:t>ی</w:t>
            </w:r>
            <w:r w:rsidR="005049F4" w:rsidRPr="005049F4">
              <w:rPr>
                <w:rStyle w:val="Hyperlink"/>
                <w:rFonts w:cs="B Nazanin" w:hint="eastAsia"/>
                <w:b/>
                <w:bCs/>
                <w:noProof/>
                <w:rtl/>
                <w:lang w:bidi="fa-IR"/>
              </w:rPr>
              <w:t>گز</w:t>
            </w:r>
            <w:r w:rsidR="005049F4" w:rsidRPr="005049F4">
              <w:rPr>
                <w:rStyle w:val="Hyperlink"/>
                <w:rFonts w:cs="B Nazanin" w:hint="cs"/>
                <w:b/>
                <w:bCs/>
                <w:noProof/>
                <w:rtl/>
                <w:lang w:bidi="fa-IR"/>
              </w:rPr>
              <w:t>ی</w:t>
            </w:r>
            <w:r w:rsidR="005049F4" w:rsidRPr="005049F4">
              <w:rPr>
                <w:rStyle w:val="Hyperlink"/>
                <w:rFonts w:cs="B Nazanin" w:hint="eastAsia"/>
                <w:b/>
                <w:bCs/>
                <w:noProof/>
                <w:rtl/>
                <w:lang w:bidi="fa-IR"/>
              </w:rPr>
              <w:t>ن</w:t>
            </w:r>
            <w:r w:rsidR="005049F4" w:rsidRPr="005049F4">
              <w:rPr>
                <w:rStyle w:val="Hyperlink"/>
                <w:rFonts w:cs="B Nazanin"/>
                <w:b/>
                <w:bCs/>
                <w:noProof/>
                <w:rtl/>
                <w:lang w:bidi="fa-IR"/>
              </w:rPr>
              <w:t xml:space="preserve"> </w:t>
            </w:r>
            <w:r w:rsidR="005049F4" w:rsidRPr="005049F4">
              <w:rPr>
                <w:rStyle w:val="Hyperlink"/>
                <w:rFonts w:cs="B Nazanin" w:hint="eastAsia"/>
                <w:b/>
                <w:bCs/>
                <w:noProof/>
                <w:rtl/>
                <w:lang w:bidi="fa-IR"/>
              </w:rPr>
              <w:t>متن</w:t>
            </w:r>
            <w:r w:rsidR="005049F4" w:rsidRPr="005049F4">
              <w:rPr>
                <w:rStyle w:val="Hyperlink"/>
                <w:rFonts w:cs="B Nazanin" w:hint="cs"/>
                <w:b/>
                <w:bCs/>
                <w:noProof/>
                <w:rtl/>
                <w:lang w:bidi="fa-IR"/>
              </w:rPr>
              <w:t>ی</w:t>
            </w:r>
            <w:r w:rsidR="005049F4" w:rsidRPr="005049F4">
              <w:rPr>
                <w:rStyle w:val="Hyperlink"/>
                <w:rFonts w:cs="B Nazanin"/>
                <w:b/>
                <w:bCs/>
                <w:noProof/>
                <w:rtl/>
                <w:lang w:bidi="fa-IR"/>
              </w:rPr>
              <w:t xml:space="preserve"> </w:t>
            </w:r>
            <w:r w:rsidR="005049F4" w:rsidRPr="005049F4">
              <w:rPr>
                <w:rStyle w:val="Hyperlink"/>
                <w:rFonts w:cs="B Nazanin" w:hint="eastAsia"/>
                <w:b/>
                <w:bCs/>
                <w:noProof/>
                <w:rtl/>
                <w:lang w:bidi="fa-IR"/>
              </w:rPr>
              <w:t>برا</w:t>
            </w:r>
            <w:r w:rsidR="005049F4" w:rsidRPr="005049F4">
              <w:rPr>
                <w:rStyle w:val="Hyperlink"/>
                <w:rFonts w:cs="B Nazanin" w:hint="cs"/>
                <w:b/>
                <w:bCs/>
                <w:noProof/>
                <w:rtl/>
                <w:lang w:bidi="fa-IR"/>
              </w:rPr>
              <w:t>ی</w:t>
            </w:r>
            <w:r w:rsidR="005049F4" w:rsidRPr="005049F4">
              <w:rPr>
                <w:rStyle w:val="Hyperlink"/>
                <w:rFonts w:cs="B Nazanin"/>
                <w:b/>
                <w:bCs/>
                <w:noProof/>
                <w:rtl/>
                <w:lang w:bidi="fa-IR"/>
              </w:rPr>
              <w:t xml:space="preserve"> </w:t>
            </w:r>
            <w:r w:rsidR="005049F4" w:rsidRPr="005049F4">
              <w:rPr>
                <w:rStyle w:val="Hyperlink"/>
                <w:rFonts w:cs="B Nazanin" w:hint="eastAsia"/>
                <w:b/>
                <w:bCs/>
                <w:noProof/>
                <w:rtl/>
                <w:lang w:bidi="fa-IR"/>
              </w:rPr>
              <w:t>نماد</w:t>
            </w:r>
            <w:r w:rsidR="005049F4" w:rsidRPr="005049F4">
              <w:rPr>
                <w:rStyle w:val="Hyperlink"/>
                <w:rFonts w:cs="B Nazanin"/>
                <w:b/>
                <w:bCs/>
                <w:noProof/>
                <w:rtl/>
                <w:lang w:bidi="fa-IR"/>
              </w:rPr>
              <w:t xml:space="preserve"> </w:t>
            </w:r>
            <w:r w:rsidR="005049F4" w:rsidRPr="005049F4">
              <w:rPr>
                <w:rStyle w:val="Hyperlink"/>
                <w:rFonts w:cs="B Nazanin" w:hint="eastAsia"/>
                <w:b/>
                <w:bCs/>
                <w:noProof/>
                <w:rtl/>
                <w:lang w:bidi="fa-IR"/>
              </w:rPr>
              <w:t>سند</w:t>
            </w:r>
            <w:r w:rsidR="005049F4" w:rsidRPr="005049F4">
              <w:rPr>
                <w:rFonts w:cs="B Nazanin"/>
                <w:noProof/>
                <w:webHidden/>
              </w:rPr>
              <w:tab/>
            </w:r>
            <w:r w:rsidR="005049F4" w:rsidRPr="005049F4">
              <w:rPr>
                <w:rFonts w:cs="B Nazanin"/>
                <w:noProof/>
                <w:webHidden/>
              </w:rPr>
              <w:fldChar w:fldCharType="begin"/>
            </w:r>
            <w:r w:rsidR="005049F4" w:rsidRPr="005049F4">
              <w:rPr>
                <w:rFonts w:cs="B Nazanin"/>
                <w:noProof/>
                <w:webHidden/>
              </w:rPr>
              <w:instrText xml:space="preserve"> PAGEREF _Toc501449237 \h </w:instrText>
            </w:r>
            <w:r w:rsidR="005049F4" w:rsidRPr="005049F4">
              <w:rPr>
                <w:rFonts w:cs="B Nazanin"/>
                <w:noProof/>
                <w:webHidden/>
              </w:rPr>
            </w:r>
            <w:r w:rsidR="005049F4" w:rsidRPr="005049F4">
              <w:rPr>
                <w:rFonts w:cs="B Nazanin"/>
                <w:noProof/>
                <w:webHidden/>
              </w:rPr>
              <w:fldChar w:fldCharType="separate"/>
            </w:r>
            <w:r w:rsidR="005049F4">
              <w:rPr>
                <w:rFonts w:cs="B Nazanin"/>
                <w:noProof/>
                <w:webHidden/>
                <w:rtl/>
              </w:rPr>
              <w:t>4</w:t>
            </w:r>
            <w:r w:rsidR="005049F4" w:rsidRPr="005049F4">
              <w:rPr>
                <w:rFonts w:cs="B Nazanin"/>
                <w:noProof/>
                <w:webHidden/>
              </w:rPr>
              <w:fldChar w:fldCharType="end"/>
            </w:r>
          </w:hyperlink>
        </w:p>
        <w:p w:rsidR="005049F4" w:rsidRPr="005049F4" w:rsidRDefault="009E4FA4" w:rsidP="005049F4">
          <w:pPr>
            <w:pStyle w:val="TOC2"/>
            <w:tabs>
              <w:tab w:val="right" w:leader="dot" w:pos="9350"/>
            </w:tabs>
            <w:bidi/>
            <w:rPr>
              <w:rFonts w:eastAsiaTheme="minorEastAsia" w:cs="B Nazanin"/>
              <w:noProof/>
            </w:rPr>
          </w:pPr>
          <w:hyperlink w:anchor="_Toc501449238" w:history="1">
            <w:r w:rsidR="005049F4" w:rsidRPr="005049F4">
              <w:rPr>
                <w:rStyle w:val="Hyperlink"/>
                <w:rFonts w:cs="B Nazanin" w:hint="eastAsia"/>
                <w:b/>
                <w:bCs/>
                <w:noProof/>
                <w:rtl/>
                <w:lang w:bidi="fa-IR"/>
              </w:rPr>
              <w:t>مثال</w:t>
            </w:r>
            <w:r w:rsidR="005049F4" w:rsidRPr="005049F4">
              <w:rPr>
                <w:rStyle w:val="Hyperlink"/>
                <w:rFonts w:cs="B Nazanin"/>
                <w:b/>
                <w:bCs/>
                <w:noProof/>
                <w:rtl/>
                <w:lang w:bidi="fa-IR"/>
              </w:rPr>
              <w:t xml:space="preserve"> 2- </w:t>
            </w:r>
            <w:r w:rsidR="005049F4" w:rsidRPr="005049F4">
              <w:rPr>
                <w:rStyle w:val="Hyperlink"/>
                <w:rFonts w:cs="B Nazanin" w:hint="eastAsia"/>
                <w:b/>
                <w:bCs/>
                <w:noProof/>
                <w:rtl/>
                <w:lang w:bidi="fa-IR"/>
              </w:rPr>
              <w:t>علامت</w:t>
            </w:r>
            <w:r w:rsidR="005049F4" w:rsidRPr="005049F4">
              <w:rPr>
                <w:rStyle w:val="Hyperlink"/>
                <w:rFonts w:cs="B Nazanin"/>
                <w:b/>
                <w:bCs/>
                <w:noProof/>
                <w:rtl/>
                <w:lang w:bidi="fa-IR"/>
              </w:rPr>
              <w:t xml:space="preserve"> </w:t>
            </w:r>
            <w:r w:rsidR="005049F4" w:rsidRPr="005049F4">
              <w:rPr>
                <w:rStyle w:val="Hyperlink"/>
                <w:rFonts w:cs="B Nazanin" w:hint="eastAsia"/>
                <w:b/>
                <w:bCs/>
                <w:noProof/>
                <w:rtl/>
                <w:lang w:bidi="fa-IR"/>
              </w:rPr>
              <w:t>گذار</w:t>
            </w:r>
            <w:r w:rsidR="005049F4" w:rsidRPr="005049F4">
              <w:rPr>
                <w:rStyle w:val="Hyperlink"/>
                <w:rFonts w:cs="B Nazanin" w:hint="cs"/>
                <w:b/>
                <w:bCs/>
                <w:noProof/>
                <w:rtl/>
                <w:lang w:bidi="fa-IR"/>
              </w:rPr>
              <w:t>ی</w:t>
            </w:r>
            <w:r w:rsidR="005049F4" w:rsidRPr="005049F4">
              <w:rPr>
                <w:rFonts w:cs="B Nazanin"/>
                <w:noProof/>
                <w:webHidden/>
              </w:rPr>
              <w:tab/>
            </w:r>
            <w:r w:rsidR="005049F4" w:rsidRPr="005049F4">
              <w:rPr>
                <w:rFonts w:cs="B Nazanin"/>
                <w:noProof/>
                <w:webHidden/>
              </w:rPr>
              <w:fldChar w:fldCharType="begin"/>
            </w:r>
            <w:r w:rsidR="005049F4" w:rsidRPr="005049F4">
              <w:rPr>
                <w:rFonts w:cs="B Nazanin"/>
                <w:noProof/>
                <w:webHidden/>
              </w:rPr>
              <w:instrText xml:space="preserve"> PAGEREF _Toc501449238 \h </w:instrText>
            </w:r>
            <w:r w:rsidR="005049F4" w:rsidRPr="005049F4">
              <w:rPr>
                <w:rFonts w:cs="B Nazanin"/>
                <w:noProof/>
                <w:webHidden/>
              </w:rPr>
            </w:r>
            <w:r w:rsidR="005049F4" w:rsidRPr="005049F4">
              <w:rPr>
                <w:rFonts w:cs="B Nazanin"/>
                <w:noProof/>
                <w:webHidden/>
              </w:rPr>
              <w:fldChar w:fldCharType="separate"/>
            </w:r>
            <w:r w:rsidR="005049F4">
              <w:rPr>
                <w:rFonts w:cs="B Nazanin"/>
                <w:noProof/>
                <w:webHidden/>
                <w:rtl/>
              </w:rPr>
              <w:t>4</w:t>
            </w:r>
            <w:r w:rsidR="005049F4" w:rsidRPr="005049F4">
              <w:rPr>
                <w:rFonts w:cs="B Nazanin"/>
                <w:noProof/>
                <w:webHidden/>
              </w:rPr>
              <w:fldChar w:fldCharType="end"/>
            </w:r>
          </w:hyperlink>
        </w:p>
        <w:p w:rsidR="008217AC" w:rsidRDefault="008217AC">
          <w:r>
            <w:rPr>
              <w:b/>
              <w:bCs/>
              <w:noProof/>
            </w:rPr>
            <w:fldChar w:fldCharType="end"/>
          </w:r>
        </w:p>
      </w:sdtContent>
    </w:sdt>
    <w:p w:rsidR="008217AC" w:rsidRDefault="008217AC">
      <w:pPr>
        <w:rPr>
          <w:rStyle w:val="Heading1Char"/>
          <w:rFonts w:cs="B Titr"/>
          <w:color w:val="000000" w:themeColor="text1"/>
          <w:spacing w:val="-10"/>
          <w:kern w:val="28"/>
          <w:rtl/>
        </w:rPr>
      </w:pPr>
      <w:r>
        <w:rPr>
          <w:rStyle w:val="Heading1Char"/>
          <w:rFonts w:cs="B Titr"/>
          <w:color w:val="000000" w:themeColor="text1"/>
          <w:rtl/>
        </w:rPr>
        <w:br w:type="page"/>
      </w:r>
    </w:p>
    <w:p w:rsidR="00763AA2" w:rsidRPr="001D387D" w:rsidRDefault="00763AA2" w:rsidP="00763AA2">
      <w:pPr>
        <w:pStyle w:val="Title"/>
        <w:bidi/>
        <w:spacing w:before="480"/>
        <w:rPr>
          <w:rFonts w:cs="B Titr"/>
          <w:color w:val="000000" w:themeColor="text1"/>
          <w:rtl/>
          <w:lang w:bidi="fa-IR"/>
        </w:rPr>
      </w:pPr>
      <w:bookmarkStart w:id="3" w:name="_Toc501449228"/>
      <w:r w:rsidRPr="00F52ECA">
        <w:rPr>
          <w:rStyle w:val="Heading1Char"/>
          <w:rFonts w:cs="B Titr" w:hint="cs"/>
          <w:color w:val="000000" w:themeColor="text1"/>
          <w:rtl/>
        </w:rPr>
        <w:lastRenderedPageBreak/>
        <w:t>پیشگفتار</w:t>
      </w:r>
      <w:bookmarkEnd w:id="2"/>
      <w:bookmarkEnd w:id="3"/>
    </w:p>
    <w:p w:rsidR="00763AA2" w:rsidRPr="00A54AE3" w:rsidRDefault="00763AA2" w:rsidP="0051256E">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استاندارد </w:t>
      </w:r>
      <w:r w:rsidR="0051256E" w:rsidRPr="0051256E">
        <w:rPr>
          <w:rFonts w:cs="B Nazanin" w:hint="cs"/>
          <w:sz w:val="28"/>
          <w:szCs w:val="28"/>
          <w:rtl/>
          <w:lang w:bidi="fa-IR"/>
        </w:rPr>
        <w:t>شناسایی مستمر</w:t>
      </w:r>
      <w:r w:rsidR="0051256E" w:rsidRPr="0051256E">
        <w:rPr>
          <w:rFonts w:cs="B Lotus" w:hint="cs"/>
          <w:color w:val="000000" w:themeColor="text1"/>
          <w:sz w:val="16"/>
          <w:szCs w:val="18"/>
          <w:rtl/>
        </w:rPr>
        <w:t xml:space="preserve"> </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763AA2" w:rsidRPr="00A54AE3" w:rsidRDefault="00763AA2" w:rsidP="00763AA2">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763AA2" w:rsidRDefault="00763AA2" w:rsidP="00763AA2">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Pr="00763AA2" w:rsidRDefault="00763AA2" w:rsidP="00763AA2">
      <w:pPr>
        <w:pStyle w:val="Heading1"/>
        <w:bidi/>
        <w:jc w:val="center"/>
        <w:rPr>
          <w:rtl/>
          <w:lang w:bidi="fa-IR"/>
        </w:rPr>
      </w:pPr>
      <w:bookmarkStart w:id="4" w:name="_Toc492874185"/>
      <w:bookmarkStart w:id="5" w:name="_Toc501449229"/>
      <w:r w:rsidRPr="00E7673D">
        <w:rPr>
          <w:rFonts w:ascii="Calibri" w:eastAsia="Calibri" w:hAnsi="Calibri"/>
          <w:rtl/>
        </w:rPr>
        <w:lastRenderedPageBreak/>
        <w:t>فناور</w:t>
      </w:r>
      <w:r w:rsidRPr="00E7673D">
        <w:rPr>
          <w:rFonts w:ascii="Calibri" w:eastAsia="Calibri" w:hAnsi="Calibri" w:hint="cs"/>
          <w:rtl/>
        </w:rPr>
        <w:t>ی</w:t>
      </w:r>
      <w:r w:rsidRPr="00E7673D">
        <w:rPr>
          <w:rFonts w:ascii="Calibri" w:eastAsia="Calibri" w:hAnsi="Calibri"/>
          <w:rtl/>
        </w:rPr>
        <w:t xml:space="preserve"> اطلاعات-</w:t>
      </w:r>
      <w:r>
        <w:rPr>
          <w:rFonts w:ascii="Calibri" w:eastAsia="Calibri" w:hAnsi="Calibri" w:hint="cs"/>
          <w:rtl/>
        </w:rPr>
        <w:t xml:space="preserve"> </w:t>
      </w:r>
      <w:r w:rsidRPr="001D6B2C">
        <w:rPr>
          <w:rFonts w:hint="cs"/>
          <w:rtl/>
        </w:rPr>
        <w:t>متن پیشنهاد</w:t>
      </w:r>
      <w:r>
        <w:rPr>
          <w:rFonts w:hint="cs"/>
          <w:rtl/>
        </w:rPr>
        <w:t>ی</w:t>
      </w:r>
      <w:r w:rsidRPr="001D6B2C">
        <w:rPr>
          <w:rFonts w:hint="cs"/>
          <w:rtl/>
        </w:rPr>
        <w:t xml:space="preserve"> استاندارد </w:t>
      </w:r>
      <w:bookmarkEnd w:id="4"/>
      <w:r>
        <w:rPr>
          <w:rFonts w:hint="cs"/>
          <w:rtl/>
          <w:lang w:bidi="fa-IR"/>
        </w:rPr>
        <w:t>شناسایی مستمر</w:t>
      </w:r>
      <w:bookmarkEnd w:id="5"/>
    </w:p>
    <w:p w:rsidR="00763AA2" w:rsidRPr="00EC5C57" w:rsidRDefault="00763AA2" w:rsidP="00763AA2">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49230"/>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763AA2" w:rsidRPr="00763AA2" w:rsidRDefault="00763AA2" w:rsidP="00763AA2">
      <w:pPr>
        <w:bidi/>
        <w:spacing w:after="0" w:line="240" w:lineRule="auto"/>
        <w:jc w:val="both"/>
        <w:rPr>
          <w:rFonts w:cs="B Nazanin"/>
          <w:sz w:val="28"/>
          <w:szCs w:val="28"/>
          <w:rtl/>
        </w:rPr>
      </w:pPr>
      <w:r w:rsidRPr="00763AA2">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763AA2" w:rsidRPr="00763AA2" w:rsidRDefault="00763AA2" w:rsidP="00763AA2">
      <w:pPr>
        <w:bidi/>
        <w:jc w:val="both"/>
        <w:rPr>
          <w:rFonts w:cs="B Nazanin"/>
          <w:sz w:val="28"/>
          <w:szCs w:val="28"/>
          <w:rtl/>
        </w:rPr>
      </w:pPr>
      <w:r w:rsidRPr="00763AA2">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763AA2" w:rsidRPr="00EC5C57" w:rsidRDefault="00763AA2" w:rsidP="00763AA2">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49231"/>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763AA2" w:rsidRPr="00763AA2" w:rsidRDefault="00763AA2" w:rsidP="00763AA2">
      <w:pPr>
        <w:bidi/>
        <w:spacing w:after="0" w:line="240" w:lineRule="auto"/>
        <w:jc w:val="both"/>
        <w:rPr>
          <w:rFonts w:cs="B Nazanin"/>
          <w:sz w:val="28"/>
          <w:szCs w:val="28"/>
          <w:rtl/>
        </w:rPr>
      </w:pPr>
      <w:r w:rsidRPr="00763AA2">
        <w:rPr>
          <w:rFonts w:cs="B Nazanin" w:hint="cs"/>
          <w:sz w:val="28"/>
          <w:szCs w:val="28"/>
          <w:rtl/>
        </w:rPr>
        <w:t>مدارک الزامی زیر حاوی مقرراتی است</w:t>
      </w:r>
      <w:r w:rsidRPr="00763AA2">
        <w:rPr>
          <w:rFonts w:cs="B Nazanin"/>
          <w:sz w:val="28"/>
          <w:szCs w:val="28"/>
          <w:rtl/>
        </w:rPr>
        <w:t xml:space="preserve"> </w:t>
      </w:r>
      <w:r w:rsidRPr="00763AA2">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763AA2">
        <w:rPr>
          <w:rFonts w:cs="B Nazanin" w:hint="eastAsia"/>
          <w:sz w:val="28"/>
          <w:szCs w:val="28"/>
          <w:rtl/>
        </w:rPr>
        <w:t>موردنظر</w:t>
      </w:r>
      <w:r w:rsidRPr="00763AA2">
        <w:rPr>
          <w:rFonts w:cs="B Nazanin" w:hint="cs"/>
          <w:sz w:val="28"/>
          <w:szCs w:val="28"/>
          <w:rtl/>
        </w:rPr>
        <w:t xml:space="preserve"> نیست.</w:t>
      </w:r>
    </w:p>
    <w:p w:rsidR="00763AA2" w:rsidRPr="00763AA2" w:rsidRDefault="00763AA2" w:rsidP="00763AA2">
      <w:pPr>
        <w:bidi/>
        <w:spacing w:after="0" w:line="240" w:lineRule="auto"/>
        <w:jc w:val="both"/>
        <w:rPr>
          <w:rFonts w:cs="B Nazanin"/>
          <w:sz w:val="28"/>
          <w:szCs w:val="28"/>
          <w:rtl/>
        </w:rPr>
      </w:pPr>
      <w:r w:rsidRPr="00763AA2">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763AA2" w:rsidRPr="00763AA2" w:rsidRDefault="00763AA2" w:rsidP="00763AA2">
      <w:pPr>
        <w:bidi/>
        <w:rPr>
          <w:rFonts w:cs="B Nazanin"/>
          <w:sz w:val="28"/>
          <w:szCs w:val="28"/>
          <w:rtl/>
        </w:rPr>
      </w:pPr>
      <w:r w:rsidRPr="00763AA2">
        <w:rPr>
          <w:rFonts w:cs="B Nazanin" w:hint="cs"/>
          <w:sz w:val="28"/>
          <w:szCs w:val="28"/>
          <w:rtl/>
        </w:rPr>
        <w:t>استفاده از مراجع زیر برای کاربرد این استاندارد الزامی است:</w:t>
      </w: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763AA2" w:rsidRDefault="00763AA2" w:rsidP="00763AA2">
      <w:pPr>
        <w:bidi/>
        <w:rPr>
          <w:rFonts w:cs="B Nazanin"/>
          <w:sz w:val="28"/>
          <w:szCs w:val="28"/>
          <w:lang w:bidi="fa-IR"/>
        </w:rPr>
      </w:pPr>
    </w:p>
    <w:p w:rsidR="00D14181" w:rsidRDefault="00D14181" w:rsidP="00763AA2">
      <w:pPr>
        <w:pStyle w:val="Heading1"/>
        <w:bidi/>
        <w:rPr>
          <w:rtl/>
          <w:lang w:bidi="fa-IR"/>
        </w:rPr>
        <w:sectPr w:rsidR="00D14181" w:rsidSect="008217AC">
          <w:headerReference w:type="default" r:id="rId12"/>
          <w:footerReference w:type="default" r:id="rId13"/>
          <w:type w:val="continuous"/>
          <w:pgSz w:w="12240" w:h="15840"/>
          <w:pgMar w:top="1440" w:right="1440" w:bottom="1440" w:left="1440" w:header="720" w:footer="720" w:gutter="0"/>
          <w:pgNumType w:fmt="arabicAbjad" w:start="1"/>
          <w:cols w:space="720"/>
          <w:docGrid w:linePitch="360"/>
        </w:sectPr>
      </w:pPr>
    </w:p>
    <w:p w:rsidR="005049F4" w:rsidRPr="002C031F" w:rsidRDefault="005049F4" w:rsidP="005049F4">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5049F4" w:rsidRPr="0009460A" w:rsidRDefault="005049F4" w:rsidP="005049F4">
      <w:pPr>
        <w:jc w:val="center"/>
        <w:rPr>
          <w:rFonts w:cs="B Nazanin"/>
          <w:sz w:val="28"/>
          <w:szCs w:val="28"/>
        </w:rPr>
      </w:pPr>
      <w:r w:rsidRPr="0009460A">
        <w:rPr>
          <w:rFonts w:cs="B Nazanin" w:hint="cs"/>
          <w:sz w:val="28"/>
          <w:szCs w:val="28"/>
          <w:rtl/>
        </w:rPr>
        <w:t>متن پیشنهاد استاندارد</w:t>
      </w:r>
      <w:r>
        <w:rPr>
          <w:rFonts w:cs="B Nazanin" w:hint="cs"/>
          <w:sz w:val="28"/>
          <w:szCs w:val="28"/>
          <w:rtl/>
        </w:rPr>
        <w:t xml:space="preserve"> شناسایی مستمر </w:t>
      </w:r>
      <w:r w:rsidRPr="0009460A">
        <w:rPr>
          <w:rFonts w:cs="B Nazanin" w:hint="cs"/>
          <w:sz w:val="28"/>
          <w:szCs w:val="28"/>
          <w:rtl/>
        </w:rPr>
        <w:t>بر اساس متن دستورالعمل تنظیم شده است.</w:t>
      </w:r>
    </w:p>
    <w:p w:rsidR="005049F4" w:rsidRPr="00A20CAC" w:rsidRDefault="005049F4" w:rsidP="005049F4">
      <w:pPr>
        <w:pStyle w:val="Heading1"/>
        <w:numPr>
          <w:ilvl w:val="0"/>
          <w:numId w:val="1"/>
        </w:numPr>
        <w:bidi/>
        <w:spacing w:line="276" w:lineRule="auto"/>
      </w:pPr>
      <w:bookmarkStart w:id="16" w:name="_Toc501384859"/>
      <w:bookmarkStart w:id="17" w:name="_Toc501439237"/>
      <w:bookmarkStart w:id="18" w:name="_Toc501449232"/>
      <w:r w:rsidRPr="00A20CAC">
        <w:rPr>
          <w:rFonts w:hint="cs"/>
          <w:rtl/>
        </w:rPr>
        <w:t>تعاریف و اصطلاحات</w:t>
      </w:r>
      <w:bookmarkEnd w:id="16"/>
      <w:bookmarkEnd w:id="17"/>
      <w:bookmarkEnd w:id="18"/>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5049F4" w:rsidRPr="00A20CAC" w:rsidRDefault="005049F4" w:rsidP="005049F4">
      <w:pPr>
        <w:pStyle w:val="ListParagraph"/>
        <w:bidi/>
        <w:spacing w:after="0" w:line="240" w:lineRule="auto"/>
        <w:ind w:left="1282"/>
        <w:jc w:val="right"/>
        <w:rPr>
          <w:rFonts w:cs="B Nazanin"/>
          <w:b/>
          <w:bCs/>
          <w:sz w:val="28"/>
          <w:szCs w:val="28"/>
          <w:rtl/>
        </w:rPr>
      </w:pPr>
      <w:r>
        <w:t>Focus</w:t>
      </w:r>
    </w:p>
    <w:p w:rsidR="005049F4" w:rsidRDefault="005049F4" w:rsidP="005049F4">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5049F4" w:rsidRDefault="005049F4" w:rsidP="005049F4">
      <w:pPr>
        <w:bidi/>
        <w:spacing w:after="0" w:line="240" w:lineRule="auto"/>
        <w:ind w:left="360"/>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5049F4" w:rsidRPr="00A20CAC" w:rsidRDefault="005049F4" w:rsidP="005049F4">
      <w:pPr>
        <w:pStyle w:val="ListParagraph"/>
        <w:bidi/>
        <w:spacing w:after="0" w:line="240" w:lineRule="auto"/>
        <w:ind w:left="1282"/>
        <w:jc w:val="right"/>
        <w:rPr>
          <w:rFonts w:cs="B Nazanin"/>
          <w:b/>
          <w:bCs/>
          <w:sz w:val="28"/>
          <w:szCs w:val="28"/>
        </w:rPr>
      </w:pPr>
      <w:r>
        <w:t>User</w:t>
      </w:r>
    </w:p>
    <w:p w:rsidR="005049F4" w:rsidRDefault="005049F4" w:rsidP="005049F4">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5049F4" w:rsidRDefault="005049F4" w:rsidP="005049F4">
      <w:pPr>
        <w:bidi/>
        <w:spacing w:after="0" w:line="240" w:lineRule="auto"/>
        <w:ind w:left="360"/>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5049F4" w:rsidRPr="00A20CAC" w:rsidRDefault="005049F4" w:rsidP="005049F4">
      <w:pPr>
        <w:pStyle w:val="ListParagraph"/>
        <w:bidi/>
        <w:spacing w:after="0" w:line="240" w:lineRule="auto"/>
        <w:ind w:left="1282"/>
        <w:jc w:val="right"/>
        <w:rPr>
          <w:rFonts w:cs="B Nazanin"/>
          <w:b/>
          <w:bCs/>
          <w:sz w:val="28"/>
          <w:szCs w:val="28"/>
        </w:rPr>
      </w:pPr>
      <w:r>
        <w:t>Navigation</w:t>
      </w:r>
    </w:p>
    <w:p w:rsidR="005049F4" w:rsidRDefault="005049F4" w:rsidP="005049F4">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5049F4" w:rsidRDefault="005049F4" w:rsidP="005049F4">
      <w:pPr>
        <w:bidi/>
        <w:spacing w:after="0" w:line="240" w:lineRule="auto"/>
        <w:ind w:left="360"/>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5049F4" w:rsidRPr="00A20CAC" w:rsidRDefault="005049F4" w:rsidP="005049F4">
      <w:pPr>
        <w:pStyle w:val="ListParagraph"/>
        <w:bidi/>
        <w:spacing w:after="0" w:line="240" w:lineRule="auto"/>
        <w:ind w:left="1282"/>
        <w:jc w:val="right"/>
        <w:rPr>
          <w:rFonts w:cs="B Nazanin"/>
          <w:b/>
          <w:bCs/>
          <w:sz w:val="28"/>
          <w:szCs w:val="28"/>
        </w:rPr>
      </w:pPr>
      <w:r>
        <w:t>Focus order</w:t>
      </w:r>
    </w:p>
    <w:p w:rsidR="005049F4" w:rsidRDefault="005049F4" w:rsidP="005049F4">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5049F4" w:rsidRDefault="005049F4" w:rsidP="005049F4">
      <w:pPr>
        <w:pStyle w:val="ListParagraph"/>
        <w:bidi/>
        <w:spacing w:after="0" w:line="240" w:lineRule="auto"/>
        <w:rPr>
          <w:rFonts w:cs="B Nazanin"/>
          <w:b/>
          <w:bCs/>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5049F4" w:rsidRPr="00A20CAC" w:rsidRDefault="005049F4" w:rsidP="005049F4">
      <w:pPr>
        <w:pStyle w:val="ListParagraph"/>
        <w:bidi/>
        <w:spacing w:after="0" w:line="240" w:lineRule="auto"/>
        <w:ind w:left="1282"/>
        <w:jc w:val="right"/>
        <w:rPr>
          <w:rFonts w:cs="B Nazanin"/>
          <w:b/>
          <w:bCs/>
          <w:sz w:val="28"/>
          <w:szCs w:val="28"/>
        </w:rPr>
      </w:pPr>
      <w:r>
        <w:t>Keyboard</w:t>
      </w:r>
    </w:p>
    <w:p w:rsidR="005049F4" w:rsidRDefault="005049F4" w:rsidP="005049F4">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5049F4" w:rsidRDefault="005049F4" w:rsidP="005049F4">
      <w:pPr>
        <w:bidi/>
        <w:spacing w:after="0" w:line="240" w:lineRule="auto"/>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5049F4" w:rsidRPr="00A20CAC" w:rsidRDefault="005049F4" w:rsidP="005049F4">
      <w:pPr>
        <w:pStyle w:val="ListParagraph"/>
        <w:bidi/>
        <w:spacing w:after="0" w:line="240" w:lineRule="auto"/>
        <w:ind w:left="1282"/>
        <w:jc w:val="right"/>
        <w:rPr>
          <w:rFonts w:cs="B Nazanin"/>
          <w:b/>
          <w:bCs/>
          <w:sz w:val="28"/>
          <w:szCs w:val="28"/>
        </w:rPr>
      </w:pPr>
      <w:r>
        <w:t>Hypertext Markup Language</w:t>
      </w:r>
    </w:p>
    <w:p w:rsidR="005049F4" w:rsidRDefault="005049F4" w:rsidP="005049F4">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5049F4" w:rsidRPr="00554E26" w:rsidRDefault="005049F4" w:rsidP="005049F4">
      <w:pPr>
        <w:pStyle w:val="ListParagraph"/>
        <w:bidi/>
        <w:spacing w:after="0" w:line="240" w:lineRule="auto"/>
        <w:rPr>
          <w:rFonts w:cs="B Nazanin"/>
          <w:b/>
          <w:bCs/>
          <w:sz w:val="24"/>
          <w:szCs w:val="24"/>
          <w:rtl/>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5049F4" w:rsidRPr="00A20CAC" w:rsidRDefault="005049F4" w:rsidP="005049F4">
      <w:pPr>
        <w:pStyle w:val="ListParagraph"/>
        <w:bidi/>
        <w:spacing w:after="0" w:line="240" w:lineRule="auto"/>
        <w:ind w:left="1282"/>
        <w:jc w:val="right"/>
        <w:rPr>
          <w:rFonts w:cs="B Nazanin"/>
          <w:b/>
          <w:bCs/>
          <w:sz w:val="28"/>
          <w:szCs w:val="28"/>
        </w:rPr>
      </w:pPr>
      <w:r>
        <w:t>Java script</w:t>
      </w:r>
    </w:p>
    <w:p w:rsidR="005049F4" w:rsidRDefault="005049F4" w:rsidP="005049F4">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5049F4" w:rsidRDefault="005049F4" w:rsidP="005049F4">
      <w:pPr>
        <w:bidi/>
        <w:spacing w:after="0" w:line="240" w:lineRule="auto"/>
        <w:ind w:left="715"/>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5049F4" w:rsidRPr="00A20CAC" w:rsidRDefault="005049F4" w:rsidP="005049F4">
      <w:pPr>
        <w:pStyle w:val="ListParagraph"/>
        <w:bidi/>
        <w:spacing w:after="0" w:line="240" w:lineRule="auto"/>
        <w:ind w:left="1282"/>
        <w:jc w:val="right"/>
        <w:rPr>
          <w:rFonts w:cs="B Nazanin"/>
          <w:b/>
          <w:bCs/>
          <w:sz w:val="28"/>
          <w:szCs w:val="28"/>
        </w:rPr>
      </w:pPr>
      <w:r>
        <w:t>Form</w:t>
      </w:r>
    </w:p>
    <w:p w:rsidR="005049F4" w:rsidRPr="009112DA" w:rsidRDefault="005049F4" w:rsidP="005049F4">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5049F4" w:rsidRDefault="005049F4" w:rsidP="005049F4">
      <w:pPr>
        <w:bidi/>
        <w:spacing w:after="0" w:line="240" w:lineRule="auto"/>
        <w:ind w:left="715"/>
        <w:rPr>
          <w:rFonts w:cs="B Nazanin"/>
          <w:b/>
          <w:bCs/>
          <w:sz w:val="28"/>
          <w:szCs w:val="28"/>
        </w:rPr>
      </w:pPr>
    </w:p>
    <w:p w:rsidR="005049F4" w:rsidRPr="00E72492"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5049F4" w:rsidRPr="009112DA" w:rsidRDefault="005049F4" w:rsidP="005049F4">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5049F4" w:rsidRDefault="005049F4" w:rsidP="005049F4">
      <w:pPr>
        <w:bidi/>
        <w:spacing w:after="0" w:line="240" w:lineRule="auto"/>
        <w:ind w:left="360"/>
        <w:rPr>
          <w:rFonts w:cs="B Nazanin"/>
          <w:b/>
          <w:bCs/>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5049F4" w:rsidRPr="00E72492" w:rsidRDefault="005049F4" w:rsidP="005049F4">
      <w:pPr>
        <w:pStyle w:val="ListParagraph"/>
        <w:bidi/>
        <w:spacing w:after="0" w:line="240" w:lineRule="auto"/>
        <w:ind w:left="1282"/>
        <w:jc w:val="right"/>
        <w:rPr>
          <w:rFonts w:cs="B Nazanin"/>
          <w:b/>
          <w:bCs/>
          <w:sz w:val="28"/>
          <w:szCs w:val="28"/>
        </w:rPr>
      </w:pPr>
      <w:r>
        <w:t>Physically disorder</w:t>
      </w:r>
    </w:p>
    <w:p w:rsidR="005049F4" w:rsidRDefault="005049F4" w:rsidP="005049F4">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5049F4" w:rsidRDefault="005049F4" w:rsidP="005049F4">
      <w:pPr>
        <w:bidi/>
        <w:spacing w:after="0" w:line="240" w:lineRule="auto"/>
        <w:ind w:left="715"/>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5049F4" w:rsidRPr="00E72492" w:rsidRDefault="005049F4" w:rsidP="005049F4">
      <w:pPr>
        <w:pStyle w:val="ListParagraph"/>
        <w:bidi/>
        <w:spacing w:after="0" w:line="240" w:lineRule="auto"/>
        <w:ind w:left="1282"/>
        <w:jc w:val="right"/>
        <w:rPr>
          <w:rFonts w:cs="B Nazanin"/>
          <w:b/>
          <w:bCs/>
          <w:sz w:val="28"/>
          <w:szCs w:val="28"/>
        </w:rPr>
      </w:pPr>
      <w:r>
        <w:t>Learning disorder</w:t>
      </w:r>
    </w:p>
    <w:p w:rsidR="005049F4" w:rsidRDefault="005049F4" w:rsidP="005049F4">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5049F4" w:rsidRDefault="005049F4" w:rsidP="005049F4">
      <w:pPr>
        <w:bidi/>
        <w:spacing w:after="0" w:line="240" w:lineRule="auto"/>
        <w:ind w:left="360"/>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5049F4" w:rsidRPr="00E72492" w:rsidRDefault="005049F4" w:rsidP="005049F4">
      <w:pPr>
        <w:pStyle w:val="ListParagraph"/>
        <w:bidi/>
        <w:spacing w:after="0" w:line="240" w:lineRule="auto"/>
        <w:ind w:left="1282"/>
        <w:jc w:val="right"/>
        <w:rPr>
          <w:rFonts w:cs="B Nazanin"/>
          <w:b/>
          <w:bCs/>
          <w:sz w:val="28"/>
          <w:szCs w:val="28"/>
        </w:rPr>
      </w:pPr>
      <w:r>
        <w:t>Magnification software</w:t>
      </w:r>
    </w:p>
    <w:p w:rsidR="005049F4" w:rsidRDefault="005049F4" w:rsidP="005049F4">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5049F4" w:rsidRDefault="005049F4" w:rsidP="005049F4">
      <w:pPr>
        <w:bidi/>
        <w:spacing w:after="0" w:line="240" w:lineRule="auto"/>
        <w:ind w:left="360"/>
        <w:rPr>
          <w:rFonts w:cs="B Nazanin"/>
          <w:b/>
          <w:bCs/>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5049F4" w:rsidRPr="009112DA" w:rsidRDefault="005049F4" w:rsidP="005049F4">
      <w:pPr>
        <w:pStyle w:val="ListParagraph"/>
        <w:bidi/>
        <w:spacing w:after="0" w:line="240" w:lineRule="auto"/>
        <w:ind w:left="1282"/>
        <w:jc w:val="right"/>
        <w:rPr>
          <w:rFonts w:cs="B Nazanin"/>
          <w:sz w:val="28"/>
          <w:szCs w:val="28"/>
        </w:rPr>
      </w:pPr>
      <w:r>
        <w:t>Programming</w:t>
      </w:r>
    </w:p>
    <w:p w:rsidR="005049F4" w:rsidRPr="009112DA" w:rsidRDefault="005049F4" w:rsidP="005049F4">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5049F4" w:rsidRDefault="005049F4" w:rsidP="005049F4">
      <w:pPr>
        <w:bidi/>
        <w:spacing w:after="0" w:line="240" w:lineRule="auto"/>
        <w:ind w:left="715"/>
        <w:rPr>
          <w:rFonts w:cs="B Nazanin"/>
          <w:b/>
          <w:bCs/>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5049F4" w:rsidRPr="00E72492" w:rsidRDefault="005049F4" w:rsidP="005049F4">
      <w:pPr>
        <w:pStyle w:val="ListParagraph"/>
        <w:bidi/>
        <w:spacing w:after="0" w:line="240" w:lineRule="auto"/>
        <w:ind w:left="1282"/>
        <w:jc w:val="right"/>
        <w:rPr>
          <w:rFonts w:cs="B Nazanin"/>
          <w:b/>
          <w:bCs/>
          <w:sz w:val="28"/>
          <w:szCs w:val="28"/>
        </w:rPr>
      </w:pPr>
      <w:r>
        <w:t>Web browser</w:t>
      </w:r>
    </w:p>
    <w:p w:rsidR="005049F4" w:rsidRDefault="005049F4" w:rsidP="005049F4">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5049F4" w:rsidRDefault="005049F4" w:rsidP="005049F4">
      <w:pPr>
        <w:bidi/>
        <w:spacing w:after="0" w:line="240" w:lineRule="auto"/>
        <w:ind w:left="360"/>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5049F4" w:rsidRPr="00E72492" w:rsidRDefault="005049F4" w:rsidP="005049F4">
      <w:pPr>
        <w:pStyle w:val="ListParagraph"/>
        <w:bidi/>
        <w:spacing w:after="0" w:line="240" w:lineRule="auto"/>
        <w:ind w:left="1282"/>
        <w:jc w:val="right"/>
        <w:rPr>
          <w:rFonts w:cs="B Nazanin"/>
          <w:b/>
          <w:bCs/>
          <w:sz w:val="28"/>
          <w:szCs w:val="28"/>
        </w:rPr>
      </w:pPr>
      <w:r>
        <w:t>Blind</w:t>
      </w:r>
    </w:p>
    <w:p w:rsidR="005049F4" w:rsidRDefault="005049F4" w:rsidP="005049F4">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5049F4" w:rsidRDefault="005049F4" w:rsidP="005049F4">
      <w:pPr>
        <w:bidi/>
        <w:spacing w:after="0" w:line="240" w:lineRule="auto"/>
        <w:ind w:left="360"/>
        <w:rPr>
          <w:rFonts w:cs="B Nazanin"/>
          <w:sz w:val="28"/>
          <w:szCs w:val="28"/>
        </w:rPr>
      </w:pPr>
    </w:p>
    <w:p w:rsidR="005049F4" w:rsidRDefault="005049F4" w:rsidP="005049F4">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5049F4" w:rsidRPr="00E72492" w:rsidRDefault="005049F4" w:rsidP="005049F4">
      <w:pPr>
        <w:pStyle w:val="ListParagraph"/>
        <w:bidi/>
        <w:spacing w:after="0" w:line="240" w:lineRule="auto"/>
        <w:ind w:left="1282"/>
        <w:jc w:val="right"/>
        <w:rPr>
          <w:rFonts w:cs="B Nazanin"/>
          <w:b/>
          <w:bCs/>
          <w:sz w:val="28"/>
          <w:szCs w:val="28"/>
        </w:rPr>
      </w:pPr>
      <w:r>
        <w:t>Element</w:t>
      </w:r>
    </w:p>
    <w:p w:rsidR="005049F4" w:rsidRDefault="005049F4" w:rsidP="005049F4">
      <w:pPr>
        <w:bidi/>
        <w:spacing w:after="0" w:line="240" w:lineRule="auto"/>
        <w:ind w:left="360"/>
        <w:rPr>
          <w:rFonts w:cs="B Nazanin"/>
          <w:sz w:val="28"/>
          <w:szCs w:val="28"/>
          <w:rtl/>
        </w:rPr>
      </w:pPr>
      <w:r w:rsidRPr="009112DA">
        <w:rPr>
          <w:rFonts w:cs="B Nazanin" w:hint="cs"/>
          <w:sz w:val="28"/>
          <w:szCs w:val="28"/>
          <w:rtl/>
        </w:rPr>
        <w:t>المان یا عنصر هر جزئی از برنامه یا صفحه وب است.</w:t>
      </w:r>
    </w:p>
    <w:p w:rsidR="005049F4" w:rsidRPr="009112DA" w:rsidRDefault="005049F4" w:rsidP="005049F4">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E86116" w:rsidRDefault="00763AA2" w:rsidP="005049F4">
      <w:pPr>
        <w:pStyle w:val="Heading1"/>
        <w:numPr>
          <w:ilvl w:val="0"/>
          <w:numId w:val="1"/>
        </w:numPr>
        <w:bidi/>
        <w:rPr>
          <w:rtl/>
          <w:lang w:bidi="fa-IR"/>
        </w:rPr>
      </w:pPr>
      <w:bookmarkStart w:id="19" w:name="_Toc501449233"/>
      <w:r>
        <w:rPr>
          <w:rFonts w:hint="cs"/>
          <w:rtl/>
          <w:lang w:bidi="fa-IR"/>
        </w:rPr>
        <w:lastRenderedPageBreak/>
        <w:t>مقدمه</w:t>
      </w:r>
      <w:bookmarkEnd w:id="19"/>
    </w:p>
    <w:p w:rsidR="00763AA2" w:rsidRDefault="002C2808" w:rsidP="00D14181">
      <w:pPr>
        <w:bidi/>
        <w:jc w:val="lowKashida"/>
        <w:rPr>
          <w:rFonts w:cs="B Nazanin"/>
          <w:sz w:val="28"/>
          <w:szCs w:val="28"/>
          <w:rtl/>
          <w:lang w:bidi="fa-IR"/>
        </w:rPr>
      </w:pPr>
      <w:r>
        <w:rPr>
          <w:rFonts w:cs="B Nazanin" w:hint="cs"/>
          <w:sz w:val="28"/>
          <w:szCs w:val="28"/>
          <w:rtl/>
          <w:lang w:bidi="fa-IR"/>
        </w:rPr>
        <w:t>در طی این استاندارد به مبحث شناسایی دائمی یا مستمر</w:t>
      </w:r>
      <w:r w:rsidRPr="002C2808">
        <w:rPr>
          <w:rFonts w:cs="B Nazanin" w:hint="cs"/>
          <w:sz w:val="28"/>
          <w:szCs w:val="28"/>
          <w:rtl/>
          <w:lang w:bidi="fa-IR"/>
        </w:rPr>
        <w:t xml:space="preserve"> </w:t>
      </w:r>
      <w:r w:rsidR="00D14181">
        <w:rPr>
          <w:rFonts w:cs="B Nazanin" w:hint="cs"/>
          <w:sz w:val="28"/>
          <w:szCs w:val="28"/>
          <w:rtl/>
          <w:lang w:bidi="fa-IR"/>
        </w:rPr>
        <w:t>پرداخته می شود</w:t>
      </w:r>
      <w:r>
        <w:rPr>
          <w:rFonts w:cs="B Nazanin" w:hint="cs"/>
          <w:sz w:val="28"/>
          <w:szCs w:val="28"/>
          <w:rtl/>
          <w:lang w:bidi="fa-IR"/>
        </w:rPr>
        <w:t>. شناسایی دائمی یا مستمر</w:t>
      </w:r>
      <w:r w:rsidR="00D14181">
        <w:rPr>
          <w:rFonts w:cs="B Nazanin" w:hint="cs"/>
          <w:sz w:val="28"/>
          <w:szCs w:val="28"/>
          <w:rtl/>
          <w:lang w:bidi="fa-IR"/>
        </w:rPr>
        <w:t xml:space="preserve"> به</w:t>
      </w:r>
      <w:r>
        <w:rPr>
          <w:rFonts w:cs="B Nazanin" w:hint="cs"/>
          <w:sz w:val="28"/>
          <w:szCs w:val="28"/>
          <w:rtl/>
          <w:lang w:bidi="fa-IR"/>
        </w:rPr>
        <w:t xml:space="preserve"> نوعی شناسایی محتوای وب می گویند که در آن اجزایی که عملکرد مشابهی دارند در صفحات وب به طور پیوسته مورد شناسایی قرار بگیرند. </w:t>
      </w:r>
    </w:p>
    <w:p w:rsidR="00763AA2" w:rsidRDefault="00763AA2" w:rsidP="005049F4">
      <w:pPr>
        <w:pStyle w:val="Heading1"/>
        <w:numPr>
          <w:ilvl w:val="0"/>
          <w:numId w:val="1"/>
        </w:numPr>
        <w:bidi/>
        <w:rPr>
          <w:rtl/>
          <w:lang w:bidi="fa-IR"/>
        </w:rPr>
      </w:pPr>
      <w:bookmarkStart w:id="20" w:name="_Toc501449234"/>
      <w:r>
        <w:rPr>
          <w:rFonts w:hint="cs"/>
          <w:rtl/>
          <w:lang w:bidi="fa-IR"/>
        </w:rPr>
        <w:t>اهداف این استاندارد</w:t>
      </w:r>
      <w:bookmarkEnd w:id="20"/>
    </w:p>
    <w:p w:rsidR="002C2808" w:rsidRDefault="002C2808" w:rsidP="00763AA2">
      <w:pPr>
        <w:bidi/>
        <w:jc w:val="lowKashida"/>
        <w:rPr>
          <w:rFonts w:cs="B Nazanin"/>
          <w:sz w:val="28"/>
          <w:szCs w:val="28"/>
          <w:rtl/>
          <w:lang w:bidi="fa-IR"/>
        </w:rPr>
      </w:pPr>
      <w:r>
        <w:rPr>
          <w:rFonts w:cs="B Nazanin" w:hint="cs"/>
          <w:sz w:val="28"/>
          <w:szCs w:val="28"/>
          <w:rtl/>
          <w:lang w:bidi="fa-IR"/>
        </w:rPr>
        <w:t xml:space="preserve">هدف از این استاندارد این است که نسبت به شناسایی مستمر فعالیت های اجزاء به طور مرتب در مجموعه ای از صفحات وب اطمینان حاصل شود. </w:t>
      </w:r>
    </w:p>
    <w:p w:rsidR="002C2808" w:rsidRDefault="0005704D" w:rsidP="00763AA2">
      <w:pPr>
        <w:bidi/>
        <w:jc w:val="lowKashida"/>
        <w:rPr>
          <w:rFonts w:cs="B Nazanin"/>
          <w:sz w:val="28"/>
          <w:szCs w:val="28"/>
          <w:rtl/>
          <w:lang w:bidi="fa-IR"/>
        </w:rPr>
      </w:pPr>
      <w:r>
        <w:rPr>
          <w:rFonts w:cs="B Nazanin" w:hint="cs"/>
          <w:sz w:val="28"/>
          <w:szCs w:val="28"/>
          <w:rtl/>
          <w:lang w:bidi="fa-IR"/>
        </w:rPr>
        <w:t xml:space="preserve">راه کار افرادی که </w:t>
      </w:r>
      <w:r w:rsidR="002C2808">
        <w:rPr>
          <w:rFonts w:cs="B Nazanin" w:hint="cs"/>
          <w:sz w:val="28"/>
          <w:szCs w:val="28"/>
          <w:rtl/>
          <w:lang w:bidi="fa-IR"/>
        </w:rPr>
        <w:t>هنگامی که صفحات وب تعامل می کنند از نرم افزارهای متن خوان استفاده می کنند</w:t>
      </w:r>
      <w:r w:rsidR="00D14181">
        <w:rPr>
          <w:rFonts w:cs="B Nazanin" w:hint="cs"/>
          <w:sz w:val="28"/>
          <w:szCs w:val="28"/>
          <w:rtl/>
          <w:lang w:bidi="fa-IR"/>
        </w:rPr>
        <w:t>،</w:t>
      </w:r>
      <w:r w:rsidR="002C2808">
        <w:rPr>
          <w:rFonts w:cs="B Nazanin" w:hint="cs"/>
          <w:sz w:val="28"/>
          <w:szCs w:val="28"/>
          <w:rtl/>
          <w:lang w:bidi="fa-IR"/>
        </w:rPr>
        <w:t xml:space="preserve"> این است که </w:t>
      </w:r>
      <w:r>
        <w:rPr>
          <w:rFonts w:cs="B Nazanin" w:hint="cs"/>
          <w:sz w:val="28"/>
          <w:szCs w:val="28"/>
          <w:rtl/>
          <w:lang w:bidi="fa-IR"/>
        </w:rPr>
        <w:t>معمولا دسته ای از اجزاء که در صفحه وب فعالیت مشابهی دارند را به طور جداگانه بررسی کند. در صورتیکه مجموعه ای از اجزاء را با فعالیت های مشابه در برچسب های متفاوت در صفحات وب پیدا کنند این افراد به سختی می توانند با آن ها ارتباط برقرار کنند و همچنین این افراد در مواجهه با چنین مواردی دچار سردرگمی می شوند</w:t>
      </w:r>
      <w:r w:rsidR="00D14181">
        <w:rPr>
          <w:rFonts w:cs="B Nazanin" w:hint="cs"/>
          <w:sz w:val="28"/>
          <w:szCs w:val="28"/>
          <w:rtl/>
          <w:lang w:bidi="fa-IR"/>
        </w:rPr>
        <w:t>.</w:t>
      </w:r>
      <w:r>
        <w:rPr>
          <w:rFonts w:cs="B Nazanin" w:hint="cs"/>
          <w:sz w:val="28"/>
          <w:szCs w:val="28"/>
          <w:rtl/>
          <w:lang w:bidi="fa-IR"/>
        </w:rPr>
        <w:t xml:space="preserve"> به ویژه افرادی که دچار معلولیت های ذهنی هستند. معمولا برای چنین مواردی برای سازگار شدن محیط وب با شرایط افراد کم توان</w:t>
      </w:r>
      <w:r w:rsidR="00D14181">
        <w:rPr>
          <w:rFonts w:cs="B Nazanin" w:hint="cs"/>
          <w:sz w:val="28"/>
          <w:szCs w:val="28"/>
          <w:rtl/>
          <w:lang w:bidi="fa-IR"/>
        </w:rPr>
        <w:t>،</w:t>
      </w:r>
      <w:r>
        <w:rPr>
          <w:rFonts w:cs="B Nazanin" w:hint="cs"/>
          <w:sz w:val="28"/>
          <w:szCs w:val="28"/>
          <w:rtl/>
          <w:lang w:bidi="fa-IR"/>
        </w:rPr>
        <w:t xml:space="preserve"> از جایگزین های متنی استفاده می شود. اگر ایکن ها و یا سایر عناصر غیر متنی دارای عملکرد مشابهی باشند، یک جایگزین متنی می تواند آنها را در یک صفحه وب با هم هماهنگ کند. اگر در یک صفحه وب دو</w:t>
      </w:r>
      <w:r w:rsidR="008503A2">
        <w:rPr>
          <w:rFonts w:cs="B Nazanin" w:hint="cs"/>
          <w:sz w:val="28"/>
          <w:szCs w:val="28"/>
          <w:rtl/>
          <w:lang w:bidi="fa-IR"/>
        </w:rPr>
        <w:t xml:space="preserve"> عنصر وجود داشته باشند که دارای ویژگی های مشابهی باشند، آن دو  عنصر با یکدیگر سازگارند، از این رو می شود آن دو عنصر و عنصر دیگر را که در</w:t>
      </w:r>
      <w:r w:rsidR="00D14181">
        <w:rPr>
          <w:rFonts w:cs="B Nazanin" w:hint="cs"/>
          <w:sz w:val="28"/>
          <w:szCs w:val="28"/>
          <w:rtl/>
          <w:lang w:bidi="fa-IR"/>
        </w:rPr>
        <w:t xml:space="preserve"> صفحات دیگر هم تکرار شده است، به وسیله جایگزین های متنی </w:t>
      </w:r>
      <w:r w:rsidR="008503A2">
        <w:rPr>
          <w:rFonts w:cs="B Nazanin" w:hint="cs"/>
          <w:sz w:val="28"/>
          <w:szCs w:val="28"/>
          <w:rtl/>
          <w:lang w:bidi="fa-IR"/>
        </w:rPr>
        <w:t xml:space="preserve">با یکدیگر هماهنگ کرد. باید به این نکته توجه داشت که اجزاء در صفحات وب می بایست با یکدیگر سازگار باشند و نشانه هر کدام از این اجزاء باید در صفحات وب تکرار شود. </w:t>
      </w:r>
    </w:p>
    <w:p w:rsidR="00763AA2" w:rsidRDefault="00763AA2" w:rsidP="005049F4">
      <w:pPr>
        <w:pStyle w:val="Heading1"/>
        <w:numPr>
          <w:ilvl w:val="0"/>
          <w:numId w:val="1"/>
        </w:numPr>
        <w:bidi/>
        <w:rPr>
          <w:rtl/>
          <w:lang w:bidi="fa-IR"/>
        </w:rPr>
      </w:pPr>
      <w:bookmarkStart w:id="21" w:name="_Toc501449235"/>
      <w:r>
        <w:rPr>
          <w:rFonts w:hint="cs"/>
          <w:rtl/>
          <w:lang w:bidi="fa-IR"/>
        </w:rPr>
        <w:t>جامع هدف این استاندارد</w:t>
      </w:r>
      <w:bookmarkEnd w:id="21"/>
    </w:p>
    <w:p w:rsidR="008503A2" w:rsidRDefault="008503A2" w:rsidP="00763AA2">
      <w:pPr>
        <w:bidi/>
        <w:jc w:val="lowKashida"/>
        <w:rPr>
          <w:rFonts w:cs="B Nazanin"/>
          <w:sz w:val="28"/>
          <w:szCs w:val="28"/>
          <w:rtl/>
          <w:lang w:bidi="fa-IR"/>
        </w:rPr>
      </w:pPr>
      <w:r>
        <w:rPr>
          <w:rFonts w:cs="B Nazanin" w:hint="cs"/>
          <w:sz w:val="28"/>
          <w:szCs w:val="28"/>
          <w:rtl/>
          <w:lang w:bidi="fa-IR"/>
        </w:rPr>
        <w:t>جامع هدف این استاندارد افرادی هستند که به لحاظ عملکرد های یادگیری</w:t>
      </w:r>
      <w:r w:rsidR="00D14181">
        <w:rPr>
          <w:rFonts w:cs="B Nazanin" w:hint="cs"/>
          <w:sz w:val="28"/>
          <w:szCs w:val="28"/>
          <w:rtl/>
          <w:lang w:bidi="fa-IR"/>
        </w:rPr>
        <w:t>،</w:t>
      </w:r>
      <w:r>
        <w:rPr>
          <w:rFonts w:cs="B Nazanin" w:hint="cs"/>
          <w:sz w:val="28"/>
          <w:szCs w:val="28"/>
          <w:rtl/>
          <w:lang w:bidi="fa-IR"/>
        </w:rPr>
        <w:t xml:space="preserve"> در تعامل با صفحات یک وب سایت دچار مشکل هستند و برای پیدا کردن اجزاء عملکردی هر صفحه دچار مشکل هستند.</w:t>
      </w:r>
    </w:p>
    <w:p w:rsidR="008503A2" w:rsidRDefault="008503A2" w:rsidP="00763AA2">
      <w:pPr>
        <w:bidi/>
        <w:jc w:val="lowKashida"/>
        <w:rPr>
          <w:rFonts w:cs="B Nazanin"/>
          <w:sz w:val="28"/>
          <w:szCs w:val="28"/>
          <w:rtl/>
          <w:lang w:bidi="fa-IR"/>
        </w:rPr>
      </w:pPr>
      <w:r>
        <w:rPr>
          <w:rFonts w:cs="B Nazanin" w:hint="cs"/>
          <w:sz w:val="28"/>
          <w:szCs w:val="28"/>
          <w:rtl/>
          <w:lang w:bidi="fa-IR"/>
        </w:rPr>
        <w:t>زمانی که محتوا</w:t>
      </w:r>
      <w:r w:rsidR="00D14181">
        <w:rPr>
          <w:rFonts w:cs="B Nazanin" w:hint="cs"/>
          <w:sz w:val="28"/>
          <w:szCs w:val="28"/>
          <w:rtl/>
          <w:lang w:bidi="fa-IR"/>
        </w:rPr>
        <w:t>ها</w:t>
      </w:r>
      <w:r>
        <w:rPr>
          <w:rFonts w:cs="B Nazanin" w:hint="cs"/>
          <w:sz w:val="28"/>
          <w:szCs w:val="28"/>
          <w:rtl/>
          <w:lang w:bidi="fa-IR"/>
        </w:rPr>
        <w:t xml:space="preserve">ی غیر متنی استفاده می شوند باید به گونه ای استفاده شوند که این اجزاء به لحاظ عملکردی قابل شناسایی باشند تا افرادی که دچار محدودیت در خواندن و درک جایگزین های متنی هستند بتوانند </w:t>
      </w:r>
      <w:r w:rsidR="00436EDF">
        <w:rPr>
          <w:rFonts w:cs="B Nazanin" w:hint="cs"/>
          <w:sz w:val="28"/>
          <w:szCs w:val="28"/>
          <w:rtl/>
          <w:lang w:bidi="fa-IR"/>
        </w:rPr>
        <w:t>با اجزاء صفحه وب به واسطه جایگزین های متنی تعامل برقرار کنند.</w:t>
      </w:r>
    </w:p>
    <w:p w:rsidR="00436EDF" w:rsidRDefault="00436EDF" w:rsidP="008217AC">
      <w:pPr>
        <w:bidi/>
        <w:jc w:val="lowKashida"/>
        <w:rPr>
          <w:rFonts w:cs="B Nazanin"/>
          <w:sz w:val="28"/>
          <w:szCs w:val="28"/>
          <w:rtl/>
          <w:lang w:bidi="fa-IR"/>
        </w:rPr>
      </w:pPr>
      <w:r>
        <w:rPr>
          <w:rFonts w:cs="B Nazanin" w:hint="cs"/>
          <w:sz w:val="28"/>
          <w:szCs w:val="28"/>
          <w:rtl/>
          <w:lang w:bidi="fa-IR"/>
        </w:rPr>
        <w:lastRenderedPageBreak/>
        <w:t>جامع</w:t>
      </w:r>
      <w:r w:rsidR="00D14181">
        <w:rPr>
          <w:rFonts w:cs="B Nazanin" w:hint="cs"/>
          <w:sz w:val="28"/>
          <w:szCs w:val="28"/>
          <w:rtl/>
          <w:lang w:bidi="fa-IR"/>
        </w:rPr>
        <w:t>ه</w:t>
      </w:r>
      <w:r>
        <w:rPr>
          <w:rFonts w:cs="B Nazanin" w:hint="cs"/>
          <w:sz w:val="28"/>
          <w:szCs w:val="28"/>
          <w:rtl/>
          <w:lang w:bidi="fa-IR"/>
        </w:rPr>
        <w:t xml:space="preserve"> هدف بعدی این</w:t>
      </w:r>
      <w:r w:rsidR="00D14181">
        <w:rPr>
          <w:rFonts w:cs="B Nazanin" w:hint="cs"/>
          <w:sz w:val="28"/>
          <w:szCs w:val="28"/>
          <w:rtl/>
          <w:lang w:bidi="fa-IR"/>
        </w:rPr>
        <w:t xml:space="preserve"> استاندارد افرادی هستند که در</w:t>
      </w:r>
      <w:r w:rsidR="008217AC">
        <w:rPr>
          <w:rFonts w:cs="B Nazanin" w:hint="cs"/>
          <w:sz w:val="28"/>
          <w:szCs w:val="28"/>
          <w:rtl/>
          <w:lang w:bidi="fa-IR"/>
        </w:rPr>
        <w:t xml:space="preserve"> تعامل با بسیاری از اجزاء صفحات وب</w:t>
      </w:r>
      <w:r>
        <w:rPr>
          <w:rFonts w:cs="B Nazanin" w:hint="cs"/>
          <w:sz w:val="28"/>
          <w:szCs w:val="28"/>
          <w:rtl/>
          <w:lang w:bidi="fa-IR"/>
        </w:rPr>
        <w:t xml:space="preserve"> به متن و جایگزین های متنی وابسته اند</w:t>
      </w:r>
      <w:r w:rsidR="00D14181">
        <w:rPr>
          <w:rFonts w:cs="B Nazanin" w:hint="cs"/>
          <w:sz w:val="28"/>
          <w:szCs w:val="28"/>
          <w:rtl/>
          <w:lang w:bidi="fa-IR"/>
        </w:rPr>
        <w:t>،</w:t>
      </w:r>
      <w:r w:rsidR="008217AC">
        <w:rPr>
          <w:rFonts w:cs="B Nazanin" w:hint="cs"/>
          <w:sz w:val="28"/>
          <w:szCs w:val="28"/>
          <w:rtl/>
          <w:lang w:bidi="fa-IR"/>
        </w:rPr>
        <w:t xml:space="preserve"> به این وسیله </w:t>
      </w:r>
      <w:r>
        <w:rPr>
          <w:rFonts w:cs="B Nazanin" w:hint="cs"/>
          <w:sz w:val="28"/>
          <w:szCs w:val="28"/>
          <w:rtl/>
          <w:lang w:bidi="fa-IR"/>
        </w:rPr>
        <w:t>آنها می توانند از تجربیات غیر قابل پیش بینی در مواجهه با</w:t>
      </w:r>
      <w:r w:rsidR="008217AC">
        <w:rPr>
          <w:rFonts w:cs="B Nazanin" w:hint="cs"/>
          <w:sz w:val="28"/>
          <w:szCs w:val="28"/>
          <w:rtl/>
          <w:lang w:bidi="fa-IR"/>
        </w:rPr>
        <w:t xml:space="preserve"> متن استفاده کنند.</w:t>
      </w:r>
      <w:r>
        <w:rPr>
          <w:rFonts w:cs="B Nazanin" w:hint="cs"/>
          <w:sz w:val="28"/>
          <w:szCs w:val="28"/>
          <w:rtl/>
          <w:lang w:bidi="fa-IR"/>
        </w:rPr>
        <w:t xml:space="preserve"> همچنین می توانند در صورتی که هر کدام از اجزاء دارای برچسب متنی باشند، اجزاء را جستجو کنند.</w:t>
      </w:r>
    </w:p>
    <w:p w:rsidR="00436EDF" w:rsidRDefault="00436EDF" w:rsidP="005049F4">
      <w:pPr>
        <w:pStyle w:val="Heading1"/>
        <w:numPr>
          <w:ilvl w:val="0"/>
          <w:numId w:val="1"/>
        </w:numPr>
        <w:bidi/>
        <w:rPr>
          <w:rtl/>
          <w:lang w:bidi="fa-IR"/>
        </w:rPr>
      </w:pPr>
      <w:bookmarkStart w:id="22" w:name="_Toc501449236"/>
      <w:r>
        <w:rPr>
          <w:rFonts w:hint="cs"/>
          <w:rtl/>
          <w:lang w:bidi="fa-IR"/>
        </w:rPr>
        <w:t>مثال هایی برای این استاندارد</w:t>
      </w:r>
      <w:bookmarkEnd w:id="22"/>
    </w:p>
    <w:p w:rsidR="00035A38" w:rsidRDefault="00436EDF" w:rsidP="008217AC">
      <w:pPr>
        <w:bidi/>
        <w:jc w:val="lowKashida"/>
        <w:rPr>
          <w:rFonts w:cs="B Nazanin"/>
          <w:sz w:val="28"/>
          <w:szCs w:val="28"/>
          <w:rtl/>
          <w:lang w:bidi="fa-IR"/>
        </w:rPr>
      </w:pPr>
      <w:bookmarkStart w:id="23" w:name="_Toc501449237"/>
      <w:r w:rsidRPr="00763AA2">
        <w:rPr>
          <w:rStyle w:val="Heading2Char"/>
          <w:rFonts w:cs="B Nazanin" w:hint="cs"/>
          <w:b/>
          <w:bCs/>
          <w:color w:val="auto"/>
          <w:sz w:val="28"/>
          <w:szCs w:val="28"/>
          <w:rtl/>
        </w:rPr>
        <w:t xml:space="preserve">مثال 1- </w:t>
      </w:r>
      <w:r w:rsidR="008217AC">
        <w:rPr>
          <w:rStyle w:val="Heading2Char"/>
          <w:rFonts w:cs="B Nazanin" w:hint="cs"/>
          <w:b/>
          <w:bCs/>
          <w:color w:val="auto"/>
          <w:sz w:val="28"/>
          <w:szCs w:val="28"/>
          <w:rtl/>
        </w:rPr>
        <w:t>جایگزین متنی برای نماد سند</w:t>
      </w:r>
      <w:bookmarkEnd w:id="23"/>
    </w:p>
    <w:p w:rsidR="00436EDF" w:rsidRDefault="00436EDF" w:rsidP="00035A38">
      <w:pPr>
        <w:bidi/>
        <w:jc w:val="lowKashida"/>
        <w:rPr>
          <w:rFonts w:cs="B Nazanin"/>
          <w:sz w:val="28"/>
          <w:szCs w:val="28"/>
          <w:rtl/>
          <w:lang w:bidi="fa-IR"/>
        </w:rPr>
      </w:pPr>
      <w:bookmarkStart w:id="24" w:name="_GoBack"/>
      <w:bookmarkEnd w:id="24"/>
      <w:r>
        <w:rPr>
          <w:rFonts w:cs="B Nazanin" w:hint="cs"/>
          <w:sz w:val="28"/>
          <w:szCs w:val="28"/>
          <w:rtl/>
          <w:lang w:bidi="fa-IR"/>
        </w:rPr>
        <w:t xml:space="preserve"> در سندی یک ایکن جهت دانلود از سایت استفاده می شود. برای اینکه این ایکن قابل شناسایی باشد در کنار ایکن یک جایگزین متنی هم قرار داده شده که با عبارت کوتاه دانلود جای نمایی شده است. با استفاده از این جایگزین متنی سند مورد نظر جهت دانلود قابل شناسایی خواهد بود.</w:t>
      </w:r>
    </w:p>
    <w:p w:rsidR="00035A38" w:rsidRDefault="00436EDF" w:rsidP="00035A38">
      <w:pPr>
        <w:bidi/>
        <w:jc w:val="lowKashida"/>
        <w:rPr>
          <w:rFonts w:cs="B Nazanin"/>
          <w:sz w:val="28"/>
          <w:szCs w:val="28"/>
          <w:rtl/>
          <w:lang w:bidi="fa-IR"/>
        </w:rPr>
      </w:pPr>
      <w:bookmarkStart w:id="25" w:name="_Toc501449238"/>
      <w:r w:rsidRPr="00763AA2">
        <w:rPr>
          <w:rStyle w:val="Heading2Char"/>
          <w:rFonts w:cs="B Nazanin" w:hint="cs"/>
          <w:b/>
          <w:bCs/>
          <w:color w:val="auto"/>
          <w:sz w:val="28"/>
          <w:szCs w:val="28"/>
          <w:rtl/>
        </w:rPr>
        <w:t>مثال 2- علامت گذاری</w:t>
      </w:r>
      <w:bookmarkEnd w:id="25"/>
    </w:p>
    <w:p w:rsidR="00035A38" w:rsidRDefault="00436EDF" w:rsidP="00035A38">
      <w:pPr>
        <w:bidi/>
        <w:jc w:val="lowKashida"/>
        <w:rPr>
          <w:rFonts w:cs="B Nazanin"/>
          <w:sz w:val="28"/>
          <w:szCs w:val="28"/>
          <w:rtl/>
          <w:lang w:bidi="fa-IR"/>
        </w:rPr>
      </w:pPr>
      <w:r>
        <w:rPr>
          <w:rFonts w:cs="B Nazanin" w:hint="cs"/>
          <w:sz w:val="28"/>
          <w:szCs w:val="28"/>
          <w:rtl/>
          <w:lang w:bidi="fa-IR"/>
        </w:rPr>
        <w:t>ایکن</w:t>
      </w:r>
      <w:r w:rsidR="008217AC">
        <w:rPr>
          <w:rFonts w:cs="B Nazanin" w:hint="cs"/>
          <w:sz w:val="28"/>
          <w:szCs w:val="28"/>
          <w:rtl/>
          <w:lang w:bidi="fa-IR"/>
        </w:rPr>
        <w:t xml:space="preserve"> های </w:t>
      </w:r>
      <w:r w:rsidR="008217AC">
        <w:rPr>
          <w:rFonts w:cs="B Nazanin"/>
          <w:sz w:val="28"/>
          <w:szCs w:val="28"/>
          <w:lang w:bidi="fa-IR"/>
        </w:rPr>
        <w:t>Check Box</w:t>
      </w:r>
      <w:r>
        <w:rPr>
          <w:rFonts w:cs="B Nazanin" w:hint="cs"/>
          <w:sz w:val="28"/>
          <w:szCs w:val="28"/>
          <w:rtl/>
          <w:lang w:bidi="fa-IR"/>
        </w:rPr>
        <w:t xml:space="preserve"> علامت تایید در صفحه وب</w:t>
      </w:r>
      <w:r w:rsidR="008217AC">
        <w:rPr>
          <w:rFonts w:cs="B Nazanin" w:hint="cs"/>
          <w:sz w:val="28"/>
          <w:szCs w:val="28"/>
          <w:rtl/>
          <w:lang w:bidi="fa-IR"/>
        </w:rPr>
        <w:t>ی</w:t>
      </w:r>
      <w:r>
        <w:rPr>
          <w:rFonts w:cs="B Nazanin" w:hint="cs"/>
          <w:sz w:val="28"/>
          <w:szCs w:val="28"/>
          <w:rtl/>
          <w:lang w:bidi="fa-IR"/>
        </w:rPr>
        <w:t xml:space="preserve"> قرار دار</w:t>
      </w:r>
      <w:r w:rsidR="008217AC">
        <w:rPr>
          <w:rFonts w:cs="B Nazanin" w:hint="cs"/>
          <w:sz w:val="28"/>
          <w:szCs w:val="28"/>
          <w:rtl/>
          <w:lang w:bidi="fa-IR"/>
        </w:rPr>
        <w:t>ن</w:t>
      </w:r>
      <w:r>
        <w:rPr>
          <w:rFonts w:cs="B Nazanin" w:hint="cs"/>
          <w:sz w:val="28"/>
          <w:szCs w:val="28"/>
          <w:rtl/>
          <w:lang w:bidi="fa-IR"/>
        </w:rPr>
        <w:t>د</w:t>
      </w:r>
      <w:r w:rsidR="008217AC">
        <w:rPr>
          <w:rFonts w:cs="B Nazanin" w:hint="cs"/>
          <w:sz w:val="28"/>
          <w:szCs w:val="28"/>
          <w:rtl/>
          <w:lang w:bidi="fa-IR"/>
        </w:rPr>
        <w:t>،</w:t>
      </w:r>
      <w:r>
        <w:rPr>
          <w:rFonts w:cs="B Nazanin" w:hint="cs"/>
          <w:sz w:val="28"/>
          <w:szCs w:val="28"/>
          <w:rtl/>
          <w:lang w:bidi="fa-IR"/>
        </w:rPr>
        <w:t xml:space="preserve"> اما به دلیل این که این ایکن ها کاربری های متفاوتی دارند برای هر کدام از این ایکن های</w:t>
      </w:r>
      <w:r w:rsidR="008217AC">
        <w:rPr>
          <w:rFonts w:cs="B Nazanin" w:hint="cs"/>
          <w:sz w:val="28"/>
          <w:szCs w:val="28"/>
          <w:rtl/>
          <w:lang w:bidi="fa-IR"/>
        </w:rPr>
        <w:t xml:space="preserve"> </w:t>
      </w:r>
      <w:r w:rsidR="008217AC">
        <w:rPr>
          <w:rFonts w:cs="B Nazanin"/>
          <w:sz w:val="28"/>
          <w:szCs w:val="28"/>
          <w:lang w:bidi="fa-IR"/>
        </w:rPr>
        <w:t>Check Box</w:t>
      </w:r>
      <w:r w:rsidR="008217AC">
        <w:rPr>
          <w:rFonts w:cs="B Nazanin" w:hint="cs"/>
          <w:sz w:val="28"/>
          <w:szCs w:val="28"/>
          <w:rtl/>
          <w:lang w:bidi="fa-IR"/>
        </w:rPr>
        <w:t xml:space="preserve"> یک جایگزین متنی متفاوت</w:t>
      </w:r>
      <w:r>
        <w:rPr>
          <w:rFonts w:cs="B Nazanin" w:hint="cs"/>
          <w:sz w:val="28"/>
          <w:szCs w:val="28"/>
          <w:rtl/>
          <w:lang w:bidi="fa-IR"/>
        </w:rPr>
        <w:t xml:space="preserve"> در نظر گرفته شده است.</w:t>
      </w:r>
    </w:p>
    <w:p w:rsidR="00035A38" w:rsidRPr="00B6057A" w:rsidRDefault="00035A38" w:rsidP="00035A38">
      <w:pPr>
        <w:bidi/>
        <w:jc w:val="lowKashida"/>
        <w:rPr>
          <w:rFonts w:cs="B Nazanin"/>
          <w:b/>
          <w:bCs/>
          <w:sz w:val="28"/>
          <w:szCs w:val="28"/>
          <w:lang w:bidi="fa-IR"/>
        </w:rPr>
      </w:pPr>
      <w:r w:rsidRPr="00B6057A">
        <w:rPr>
          <w:rFonts w:cs="B Nazanin" w:hint="cs"/>
          <w:b/>
          <w:bCs/>
          <w:sz w:val="28"/>
          <w:szCs w:val="28"/>
          <w:rtl/>
          <w:lang w:bidi="fa-IR"/>
        </w:rPr>
        <w:t>مثال</w:t>
      </w:r>
      <w:r w:rsidRPr="00B6057A">
        <w:rPr>
          <w:rFonts w:cs="B Nazanin"/>
          <w:b/>
          <w:bCs/>
          <w:sz w:val="28"/>
          <w:szCs w:val="28"/>
          <w:rtl/>
          <w:lang w:bidi="fa-IR"/>
        </w:rPr>
        <w:t xml:space="preserve"> 3: </w:t>
      </w:r>
      <w:r w:rsidRPr="00B6057A">
        <w:rPr>
          <w:rFonts w:cs="B Nazanin" w:hint="cs"/>
          <w:b/>
          <w:bCs/>
          <w:sz w:val="28"/>
          <w:szCs w:val="28"/>
          <w:rtl/>
          <w:lang w:bidi="fa-IR"/>
        </w:rPr>
        <w:t>مراجع</w:t>
      </w:r>
      <w:r w:rsidRPr="00B6057A">
        <w:rPr>
          <w:rFonts w:cs="B Nazanin"/>
          <w:b/>
          <w:bCs/>
          <w:sz w:val="28"/>
          <w:szCs w:val="28"/>
          <w:rtl/>
          <w:lang w:bidi="fa-IR"/>
        </w:rPr>
        <w:t xml:space="preserve"> </w:t>
      </w:r>
      <w:r w:rsidRPr="00B6057A">
        <w:rPr>
          <w:rFonts w:cs="B Nazanin" w:hint="cs"/>
          <w:b/>
          <w:bCs/>
          <w:sz w:val="28"/>
          <w:szCs w:val="28"/>
          <w:rtl/>
          <w:lang w:bidi="fa-IR"/>
        </w:rPr>
        <w:t>دائمی</w:t>
      </w:r>
      <w:r w:rsidRPr="00B6057A">
        <w:rPr>
          <w:rFonts w:cs="B Nazanin"/>
          <w:b/>
          <w:bCs/>
          <w:sz w:val="28"/>
          <w:szCs w:val="28"/>
          <w:rtl/>
          <w:lang w:bidi="fa-IR"/>
        </w:rPr>
        <w:t xml:space="preserve"> </w:t>
      </w:r>
      <w:r w:rsidRPr="00B6057A">
        <w:rPr>
          <w:rFonts w:cs="B Nazanin" w:hint="cs"/>
          <w:b/>
          <w:bCs/>
          <w:sz w:val="28"/>
          <w:szCs w:val="28"/>
          <w:rtl/>
          <w:lang w:bidi="fa-IR"/>
        </w:rPr>
        <w:t>به</w:t>
      </w:r>
      <w:r w:rsidRPr="00B6057A">
        <w:rPr>
          <w:rFonts w:cs="B Nazanin"/>
          <w:b/>
          <w:bCs/>
          <w:sz w:val="28"/>
          <w:szCs w:val="28"/>
          <w:rtl/>
          <w:lang w:bidi="fa-IR"/>
        </w:rPr>
        <w:t xml:space="preserve"> </w:t>
      </w:r>
      <w:r w:rsidRPr="00B6057A">
        <w:rPr>
          <w:rFonts w:cs="B Nazanin" w:hint="cs"/>
          <w:b/>
          <w:bCs/>
          <w:sz w:val="28"/>
          <w:szCs w:val="28"/>
          <w:rtl/>
          <w:lang w:bidi="fa-IR"/>
        </w:rPr>
        <w:t>صفحات</w:t>
      </w:r>
      <w:r w:rsidRPr="00B6057A">
        <w:rPr>
          <w:rFonts w:cs="B Nazanin"/>
          <w:b/>
          <w:bCs/>
          <w:sz w:val="28"/>
          <w:szCs w:val="28"/>
          <w:rtl/>
          <w:lang w:bidi="fa-IR"/>
        </w:rPr>
        <w:t xml:space="preserve"> </w:t>
      </w:r>
      <w:r w:rsidRPr="00B6057A">
        <w:rPr>
          <w:rFonts w:cs="B Nazanin" w:hint="cs"/>
          <w:b/>
          <w:bCs/>
          <w:sz w:val="28"/>
          <w:szCs w:val="28"/>
          <w:rtl/>
          <w:lang w:bidi="fa-IR"/>
        </w:rPr>
        <w:t>دیگر</w:t>
      </w:r>
    </w:p>
    <w:p w:rsidR="00035A38" w:rsidRDefault="00035A38" w:rsidP="00035A38">
      <w:pPr>
        <w:bidi/>
        <w:jc w:val="lowKashida"/>
        <w:rPr>
          <w:rFonts w:ascii="Arial" w:hAnsi="Arial" w:cs="Arial"/>
          <w:color w:val="000000"/>
          <w:rtl/>
        </w:rPr>
      </w:pPr>
      <w:r w:rsidRPr="00F75A23">
        <w:rPr>
          <w:rFonts w:cs="B Nazanin" w:hint="cs"/>
          <w:sz w:val="28"/>
          <w:szCs w:val="28"/>
          <w:rtl/>
          <w:lang w:bidi="fa-IR"/>
        </w:rPr>
        <w:t>یک</w:t>
      </w:r>
      <w:r w:rsidRPr="00F75A23">
        <w:rPr>
          <w:rFonts w:cs="B Nazanin"/>
          <w:sz w:val="28"/>
          <w:szCs w:val="28"/>
          <w:rtl/>
          <w:lang w:bidi="fa-IR"/>
        </w:rPr>
        <w:t xml:space="preserve"> </w:t>
      </w:r>
      <w:r w:rsidRPr="00F75A23">
        <w:rPr>
          <w:rFonts w:cs="B Nazanin" w:hint="cs"/>
          <w:sz w:val="28"/>
          <w:szCs w:val="28"/>
          <w:rtl/>
          <w:lang w:bidi="fa-IR"/>
        </w:rPr>
        <w:t>وب</w:t>
      </w:r>
      <w:r w:rsidRPr="00F75A23">
        <w:rPr>
          <w:rFonts w:cs="B Nazanin"/>
          <w:sz w:val="28"/>
          <w:szCs w:val="28"/>
          <w:rtl/>
          <w:lang w:bidi="fa-IR"/>
        </w:rPr>
        <w:t xml:space="preserve"> </w:t>
      </w:r>
      <w:r w:rsidRPr="00F75A23">
        <w:rPr>
          <w:rFonts w:cs="B Nazanin" w:hint="cs"/>
          <w:sz w:val="28"/>
          <w:szCs w:val="28"/>
          <w:rtl/>
          <w:lang w:bidi="fa-IR"/>
        </w:rPr>
        <w:t>سایت</w:t>
      </w:r>
      <w:r w:rsidRPr="00F75A23">
        <w:rPr>
          <w:rFonts w:cs="B Nazanin"/>
          <w:sz w:val="28"/>
          <w:szCs w:val="28"/>
          <w:rtl/>
          <w:lang w:bidi="fa-IR"/>
        </w:rPr>
        <w:t xml:space="preserve"> </w:t>
      </w:r>
      <w:r w:rsidRPr="00F75A23">
        <w:rPr>
          <w:rFonts w:cs="B Nazanin" w:hint="cs"/>
          <w:sz w:val="28"/>
          <w:szCs w:val="28"/>
          <w:rtl/>
          <w:lang w:bidi="fa-IR"/>
        </w:rPr>
        <w:t>مقاله</w:t>
      </w:r>
      <w:r w:rsidRPr="00F75A23">
        <w:rPr>
          <w:rFonts w:cs="B Nazanin"/>
          <w:sz w:val="28"/>
          <w:szCs w:val="28"/>
          <w:rtl/>
          <w:lang w:bidi="fa-IR"/>
        </w:rPr>
        <w:t xml:space="preserve"> </w:t>
      </w:r>
      <w:r w:rsidRPr="00F75A23">
        <w:rPr>
          <w:rFonts w:cs="B Nazanin" w:hint="cs"/>
          <w:sz w:val="28"/>
          <w:szCs w:val="28"/>
          <w:rtl/>
          <w:lang w:bidi="fa-IR"/>
        </w:rPr>
        <w:t>های</w:t>
      </w:r>
      <w:r w:rsidRPr="00F75A23">
        <w:rPr>
          <w:rFonts w:cs="B Nazanin"/>
          <w:sz w:val="28"/>
          <w:szCs w:val="28"/>
          <w:rtl/>
          <w:lang w:bidi="fa-IR"/>
        </w:rPr>
        <w:t xml:space="preserve"> </w:t>
      </w:r>
      <w:r w:rsidRPr="00F75A23">
        <w:rPr>
          <w:rFonts w:cs="B Nazanin" w:hint="cs"/>
          <w:sz w:val="28"/>
          <w:szCs w:val="28"/>
          <w:rtl/>
          <w:lang w:bidi="fa-IR"/>
        </w:rPr>
        <w:t>آنلاین</w:t>
      </w:r>
      <w:r w:rsidRPr="00F75A23">
        <w:rPr>
          <w:rFonts w:cs="B Nazanin"/>
          <w:sz w:val="28"/>
          <w:szCs w:val="28"/>
          <w:rtl/>
          <w:lang w:bidi="fa-IR"/>
        </w:rPr>
        <w:t xml:space="preserve"> </w:t>
      </w:r>
      <w:r w:rsidRPr="00F75A23">
        <w:rPr>
          <w:rFonts w:cs="B Nazanin" w:hint="cs"/>
          <w:sz w:val="28"/>
          <w:szCs w:val="28"/>
          <w:rtl/>
          <w:lang w:bidi="fa-IR"/>
        </w:rPr>
        <w:t>را</w:t>
      </w:r>
      <w:r w:rsidRPr="00F75A23">
        <w:rPr>
          <w:rFonts w:cs="B Nazanin"/>
          <w:sz w:val="28"/>
          <w:szCs w:val="28"/>
          <w:rtl/>
          <w:lang w:bidi="fa-IR"/>
        </w:rPr>
        <w:t xml:space="preserve"> </w:t>
      </w:r>
      <w:r w:rsidRPr="00F75A23">
        <w:rPr>
          <w:rFonts w:cs="B Nazanin" w:hint="cs"/>
          <w:sz w:val="28"/>
          <w:szCs w:val="28"/>
          <w:rtl/>
          <w:lang w:bidi="fa-IR"/>
        </w:rPr>
        <w:t>منتشر</w:t>
      </w:r>
      <w:r w:rsidRPr="00F75A23">
        <w:rPr>
          <w:rFonts w:cs="B Nazanin"/>
          <w:sz w:val="28"/>
          <w:szCs w:val="28"/>
          <w:rtl/>
          <w:lang w:bidi="fa-IR"/>
        </w:rPr>
        <w:t xml:space="preserve"> </w:t>
      </w:r>
      <w:r w:rsidRPr="00F75A23">
        <w:rPr>
          <w:rFonts w:cs="B Nazanin" w:hint="cs"/>
          <w:sz w:val="28"/>
          <w:szCs w:val="28"/>
          <w:rtl/>
          <w:lang w:bidi="fa-IR"/>
        </w:rPr>
        <w:t>می</w:t>
      </w:r>
      <w:r w:rsidRPr="00F75A23">
        <w:rPr>
          <w:rFonts w:cs="B Nazanin"/>
          <w:sz w:val="28"/>
          <w:szCs w:val="28"/>
          <w:rtl/>
          <w:lang w:bidi="fa-IR"/>
        </w:rPr>
        <w:t xml:space="preserve"> </w:t>
      </w:r>
      <w:r w:rsidRPr="00F75A23">
        <w:rPr>
          <w:rFonts w:cs="B Nazanin" w:hint="cs"/>
          <w:sz w:val="28"/>
          <w:szCs w:val="28"/>
          <w:rtl/>
          <w:lang w:bidi="fa-IR"/>
        </w:rPr>
        <w:t>کند</w:t>
      </w:r>
      <w:r w:rsidRPr="00F75A23">
        <w:rPr>
          <w:rFonts w:cs="B Nazanin"/>
          <w:sz w:val="28"/>
          <w:szCs w:val="28"/>
          <w:rtl/>
          <w:lang w:bidi="fa-IR"/>
        </w:rPr>
        <w:t xml:space="preserve">. </w:t>
      </w:r>
      <w:r w:rsidRPr="00F75A23">
        <w:rPr>
          <w:rFonts w:cs="B Nazanin" w:hint="cs"/>
          <w:sz w:val="28"/>
          <w:szCs w:val="28"/>
          <w:rtl/>
          <w:lang w:bidi="fa-IR"/>
        </w:rPr>
        <w:t>هر</w:t>
      </w:r>
      <w:r w:rsidRPr="00F75A23">
        <w:rPr>
          <w:rFonts w:cs="B Nazanin"/>
          <w:sz w:val="28"/>
          <w:szCs w:val="28"/>
          <w:rtl/>
          <w:lang w:bidi="fa-IR"/>
        </w:rPr>
        <w:t xml:space="preserve"> </w:t>
      </w:r>
      <w:r w:rsidRPr="00F75A23">
        <w:rPr>
          <w:rFonts w:cs="B Nazanin" w:hint="cs"/>
          <w:sz w:val="28"/>
          <w:szCs w:val="28"/>
          <w:rtl/>
          <w:lang w:bidi="fa-IR"/>
        </w:rPr>
        <w:t>مقاله</w:t>
      </w:r>
      <w:r w:rsidRPr="00F75A23">
        <w:rPr>
          <w:rFonts w:cs="B Nazanin"/>
          <w:sz w:val="28"/>
          <w:szCs w:val="28"/>
          <w:rtl/>
          <w:lang w:bidi="fa-IR"/>
        </w:rPr>
        <w:t xml:space="preserve"> </w:t>
      </w:r>
      <w:r w:rsidRPr="00F75A23">
        <w:rPr>
          <w:rFonts w:cs="B Nazanin" w:hint="cs"/>
          <w:sz w:val="28"/>
          <w:szCs w:val="28"/>
          <w:rtl/>
          <w:lang w:bidi="fa-IR"/>
        </w:rPr>
        <w:t>چندین</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w:t>
      </w:r>
      <w:r w:rsidRPr="00F75A23">
        <w:rPr>
          <w:rFonts w:cs="B Nazanin" w:hint="cs"/>
          <w:sz w:val="28"/>
          <w:szCs w:val="28"/>
          <w:rtl/>
          <w:lang w:bidi="fa-IR"/>
        </w:rPr>
        <w:t>وب</w:t>
      </w:r>
      <w:r w:rsidRPr="00F75A23">
        <w:rPr>
          <w:rFonts w:cs="B Nazanin"/>
          <w:sz w:val="28"/>
          <w:szCs w:val="28"/>
          <w:rtl/>
          <w:lang w:bidi="fa-IR"/>
        </w:rPr>
        <w:t xml:space="preserve"> </w:t>
      </w:r>
      <w:r w:rsidRPr="00F75A23">
        <w:rPr>
          <w:rFonts w:cs="B Nazanin" w:hint="cs"/>
          <w:sz w:val="28"/>
          <w:szCs w:val="28"/>
          <w:rtl/>
          <w:lang w:bidi="fa-IR"/>
        </w:rPr>
        <w:t>را</w:t>
      </w:r>
      <w:r w:rsidRPr="00F75A23">
        <w:rPr>
          <w:rFonts w:cs="B Nazanin"/>
          <w:sz w:val="28"/>
          <w:szCs w:val="28"/>
          <w:rtl/>
          <w:lang w:bidi="fa-IR"/>
        </w:rPr>
        <w:t xml:space="preserve"> </w:t>
      </w:r>
      <w:r w:rsidRPr="00F75A23">
        <w:rPr>
          <w:rFonts w:cs="B Nazanin" w:hint="cs"/>
          <w:sz w:val="28"/>
          <w:szCs w:val="28"/>
          <w:rtl/>
          <w:lang w:bidi="fa-IR"/>
        </w:rPr>
        <w:t>شامل</w:t>
      </w:r>
      <w:r w:rsidRPr="00F75A23">
        <w:rPr>
          <w:rFonts w:cs="B Nazanin"/>
          <w:sz w:val="28"/>
          <w:szCs w:val="28"/>
          <w:rtl/>
          <w:lang w:bidi="fa-IR"/>
        </w:rPr>
        <w:t xml:space="preserve"> </w:t>
      </w:r>
      <w:r w:rsidRPr="00F75A23">
        <w:rPr>
          <w:rFonts w:cs="B Nazanin" w:hint="cs"/>
          <w:sz w:val="28"/>
          <w:szCs w:val="28"/>
          <w:rtl/>
          <w:lang w:bidi="fa-IR"/>
        </w:rPr>
        <w:t>می</w:t>
      </w:r>
      <w:r w:rsidRPr="00F75A23">
        <w:rPr>
          <w:rFonts w:cs="B Nazanin"/>
          <w:sz w:val="28"/>
          <w:szCs w:val="28"/>
          <w:rtl/>
          <w:lang w:bidi="fa-IR"/>
        </w:rPr>
        <w:t xml:space="preserve"> </w:t>
      </w:r>
      <w:r w:rsidRPr="00F75A23">
        <w:rPr>
          <w:rFonts w:cs="B Nazanin" w:hint="cs"/>
          <w:sz w:val="28"/>
          <w:szCs w:val="28"/>
          <w:rtl/>
          <w:lang w:bidi="fa-IR"/>
        </w:rPr>
        <w:t>شود</w:t>
      </w:r>
      <w:r w:rsidRPr="00F75A23">
        <w:rPr>
          <w:rFonts w:cs="B Nazanin"/>
          <w:sz w:val="28"/>
          <w:szCs w:val="28"/>
          <w:rtl/>
          <w:lang w:bidi="fa-IR"/>
        </w:rPr>
        <w:t xml:space="preserve"> </w:t>
      </w:r>
      <w:r w:rsidRPr="00F75A23">
        <w:rPr>
          <w:rFonts w:cs="B Nazanin" w:hint="cs"/>
          <w:sz w:val="28"/>
          <w:szCs w:val="28"/>
          <w:rtl/>
          <w:lang w:bidi="fa-IR"/>
        </w:rPr>
        <w:t>و</w:t>
      </w:r>
      <w:r w:rsidRPr="00F75A23">
        <w:rPr>
          <w:rFonts w:cs="B Nazanin"/>
          <w:sz w:val="28"/>
          <w:szCs w:val="28"/>
          <w:rtl/>
          <w:lang w:bidi="fa-IR"/>
        </w:rPr>
        <w:t xml:space="preserve"> </w:t>
      </w:r>
      <w:r w:rsidRPr="00F75A23">
        <w:rPr>
          <w:rFonts w:cs="B Nazanin" w:hint="cs"/>
          <w:sz w:val="28"/>
          <w:szCs w:val="28"/>
          <w:rtl/>
          <w:lang w:bidi="fa-IR"/>
        </w:rPr>
        <w:t>هر</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w:t>
      </w:r>
      <w:r w:rsidRPr="00F75A23">
        <w:rPr>
          <w:rFonts w:cs="B Nazanin" w:hint="cs"/>
          <w:sz w:val="28"/>
          <w:szCs w:val="28"/>
          <w:rtl/>
          <w:lang w:bidi="fa-IR"/>
        </w:rPr>
        <w:t>شامل</w:t>
      </w:r>
      <w:r w:rsidRPr="00F75A23">
        <w:rPr>
          <w:rFonts w:cs="B Nazanin"/>
          <w:sz w:val="28"/>
          <w:szCs w:val="28"/>
          <w:rtl/>
          <w:lang w:bidi="fa-IR"/>
        </w:rPr>
        <w:t xml:space="preserve"> </w:t>
      </w:r>
      <w:r w:rsidRPr="00F75A23">
        <w:rPr>
          <w:rFonts w:cs="B Nazanin" w:hint="cs"/>
          <w:sz w:val="28"/>
          <w:szCs w:val="28"/>
          <w:rtl/>
          <w:lang w:bidi="fa-IR"/>
        </w:rPr>
        <w:t>یک</w:t>
      </w:r>
      <w:r w:rsidRPr="00F75A23">
        <w:rPr>
          <w:rFonts w:cs="B Nazanin"/>
          <w:sz w:val="28"/>
          <w:szCs w:val="28"/>
          <w:rtl/>
          <w:lang w:bidi="fa-IR"/>
        </w:rPr>
        <w:t xml:space="preserve"> </w:t>
      </w:r>
      <w:r w:rsidRPr="00F75A23">
        <w:rPr>
          <w:rFonts w:cs="B Nazanin" w:hint="cs"/>
          <w:sz w:val="28"/>
          <w:szCs w:val="28"/>
          <w:rtl/>
          <w:lang w:bidi="fa-IR"/>
        </w:rPr>
        <w:t>پیوند</w:t>
      </w:r>
      <w:r w:rsidRPr="00F75A23">
        <w:rPr>
          <w:rFonts w:cs="B Nazanin"/>
          <w:sz w:val="28"/>
          <w:szCs w:val="28"/>
          <w:rtl/>
          <w:lang w:bidi="fa-IR"/>
        </w:rPr>
        <w:t xml:space="preserve"> </w:t>
      </w:r>
      <w:r w:rsidRPr="00F75A23">
        <w:rPr>
          <w:rFonts w:cs="B Nazanin" w:hint="cs"/>
          <w:sz w:val="28"/>
          <w:szCs w:val="28"/>
          <w:rtl/>
          <w:lang w:bidi="fa-IR"/>
        </w:rPr>
        <w:t>به</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w:t>
      </w:r>
      <w:r w:rsidRPr="00F75A23">
        <w:rPr>
          <w:rFonts w:cs="B Nazanin" w:hint="cs"/>
          <w:sz w:val="28"/>
          <w:szCs w:val="28"/>
          <w:rtl/>
          <w:lang w:bidi="fa-IR"/>
        </w:rPr>
        <w:t>اول،</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w:t>
      </w:r>
      <w:r w:rsidRPr="00F75A23">
        <w:rPr>
          <w:rFonts w:cs="B Nazanin" w:hint="cs"/>
          <w:sz w:val="28"/>
          <w:szCs w:val="28"/>
          <w:rtl/>
          <w:lang w:bidi="fa-IR"/>
        </w:rPr>
        <w:t>بعدی</w:t>
      </w:r>
      <w:r w:rsidRPr="00F75A23">
        <w:rPr>
          <w:rFonts w:cs="B Nazanin"/>
          <w:sz w:val="28"/>
          <w:szCs w:val="28"/>
          <w:rtl/>
          <w:lang w:bidi="fa-IR"/>
        </w:rPr>
        <w:t xml:space="preserve"> </w:t>
      </w:r>
      <w:r w:rsidRPr="00F75A23">
        <w:rPr>
          <w:rFonts w:cs="B Nazanin" w:hint="cs"/>
          <w:sz w:val="28"/>
          <w:szCs w:val="28"/>
          <w:rtl/>
          <w:lang w:bidi="fa-IR"/>
        </w:rPr>
        <w:t>و</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w:t>
      </w:r>
      <w:r w:rsidRPr="00F75A23">
        <w:rPr>
          <w:rFonts w:cs="B Nazanin" w:hint="cs"/>
          <w:sz w:val="28"/>
          <w:szCs w:val="28"/>
          <w:rtl/>
          <w:lang w:bidi="fa-IR"/>
        </w:rPr>
        <w:t>قبلی</w:t>
      </w:r>
      <w:r w:rsidRPr="00F75A23">
        <w:rPr>
          <w:rFonts w:cs="B Nazanin"/>
          <w:sz w:val="28"/>
          <w:szCs w:val="28"/>
          <w:rtl/>
          <w:lang w:bidi="fa-IR"/>
        </w:rPr>
        <w:t xml:space="preserve"> </w:t>
      </w:r>
      <w:r w:rsidRPr="00F75A23">
        <w:rPr>
          <w:rFonts w:cs="B Nazanin" w:hint="cs"/>
          <w:sz w:val="28"/>
          <w:szCs w:val="28"/>
          <w:rtl/>
          <w:lang w:bidi="fa-IR"/>
        </w:rPr>
        <w:t>مقاله</w:t>
      </w:r>
      <w:r w:rsidRPr="00F75A23">
        <w:rPr>
          <w:rFonts w:cs="B Nazanin"/>
          <w:sz w:val="28"/>
          <w:szCs w:val="28"/>
          <w:rtl/>
          <w:lang w:bidi="fa-IR"/>
        </w:rPr>
        <w:t xml:space="preserve"> </w:t>
      </w:r>
      <w:r w:rsidRPr="00F75A23">
        <w:rPr>
          <w:rFonts w:cs="B Nazanin" w:hint="cs"/>
          <w:sz w:val="28"/>
          <w:szCs w:val="28"/>
          <w:rtl/>
          <w:lang w:bidi="fa-IR"/>
        </w:rPr>
        <w:t>است</w:t>
      </w:r>
      <w:r w:rsidRPr="00F75A23">
        <w:rPr>
          <w:rFonts w:cs="B Nazanin"/>
          <w:sz w:val="28"/>
          <w:szCs w:val="28"/>
          <w:rtl/>
          <w:lang w:bidi="fa-IR"/>
        </w:rPr>
        <w:t xml:space="preserve">. </w:t>
      </w:r>
      <w:r w:rsidRPr="00F75A23">
        <w:rPr>
          <w:rFonts w:cs="B Nazanin" w:hint="cs"/>
          <w:sz w:val="28"/>
          <w:szCs w:val="28"/>
          <w:rtl/>
          <w:lang w:bidi="fa-IR"/>
        </w:rPr>
        <w:t>اگر</w:t>
      </w:r>
      <w:r w:rsidRPr="00F75A23">
        <w:rPr>
          <w:rFonts w:cs="B Nazanin"/>
          <w:sz w:val="28"/>
          <w:szCs w:val="28"/>
          <w:rtl/>
          <w:lang w:bidi="fa-IR"/>
        </w:rPr>
        <w:t xml:space="preserve"> </w:t>
      </w:r>
      <w:r w:rsidRPr="00F75A23">
        <w:rPr>
          <w:rFonts w:cs="B Nazanin" w:hint="cs"/>
          <w:sz w:val="28"/>
          <w:szCs w:val="28"/>
          <w:rtl/>
          <w:lang w:bidi="fa-IR"/>
        </w:rPr>
        <w:t>به</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w:t>
      </w:r>
      <w:r w:rsidRPr="00F75A23">
        <w:rPr>
          <w:rFonts w:cs="B Nazanin" w:hint="cs"/>
          <w:sz w:val="28"/>
          <w:szCs w:val="28"/>
          <w:rtl/>
          <w:lang w:bidi="fa-IR"/>
        </w:rPr>
        <w:t>بعد</w:t>
      </w:r>
      <w:r w:rsidRPr="00F75A23">
        <w:rPr>
          <w:rFonts w:cs="B Nazanin"/>
          <w:sz w:val="28"/>
          <w:szCs w:val="28"/>
          <w:rtl/>
          <w:lang w:bidi="fa-IR"/>
        </w:rPr>
        <w:t xml:space="preserve"> </w:t>
      </w:r>
      <w:r w:rsidRPr="00F75A23">
        <w:rPr>
          <w:rFonts w:cs="B Nazanin" w:hint="cs"/>
          <w:sz w:val="28"/>
          <w:szCs w:val="28"/>
          <w:rtl/>
          <w:lang w:bidi="fa-IR"/>
        </w:rPr>
        <w:t>به</w:t>
      </w:r>
      <w:r w:rsidRPr="00F75A23">
        <w:rPr>
          <w:rFonts w:cs="B Nazanin"/>
          <w:sz w:val="28"/>
          <w:szCs w:val="28"/>
          <w:rtl/>
          <w:lang w:bidi="fa-IR"/>
        </w:rPr>
        <w:t xml:space="preserve"> </w:t>
      </w:r>
      <w:r w:rsidRPr="00F75A23">
        <w:rPr>
          <w:rFonts w:cs="B Nazanin" w:hint="cs"/>
          <w:sz w:val="28"/>
          <w:szCs w:val="28"/>
          <w:rtl/>
          <w:lang w:bidi="fa-IR"/>
        </w:rPr>
        <w:t>عنوان</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2»</w:t>
      </w:r>
      <w:r w:rsidRPr="00F75A23">
        <w:rPr>
          <w:rFonts w:cs="B Nazanin" w:hint="cs"/>
          <w:sz w:val="28"/>
          <w:szCs w:val="28"/>
          <w:rtl/>
          <w:lang w:bidi="fa-IR"/>
        </w:rPr>
        <w:t>،</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3»</w:t>
      </w:r>
      <w:r w:rsidRPr="00F75A23">
        <w:rPr>
          <w:rFonts w:cs="B Nazanin" w:hint="cs"/>
          <w:sz w:val="28"/>
          <w:szCs w:val="28"/>
          <w:rtl/>
          <w:lang w:bidi="fa-IR"/>
        </w:rPr>
        <w:t>،</w:t>
      </w:r>
      <w:r w:rsidRPr="00F75A23">
        <w:rPr>
          <w:rFonts w:cs="B Nazanin"/>
          <w:sz w:val="28"/>
          <w:szCs w:val="28"/>
          <w:rtl/>
          <w:lang w:bidi="fa-IR"/>
        </w:rPr>
        <w:t xml:space="preserve"> «</w:t>
      </w:r>
      <w:r w:rsidRPr="00F75A23">
        <w:rPr>
          <w:rFonts w:cs="B Nazanin" w:hint="cs"/>
          <w:sz w:val="28"/>
          <w:szCs w:val="28"/>
          <w:rtl/>
          <w:lang w:bidi="fa-IR"/>
        </w:rPr>
        <w:t>صفحه</w:t>
      </w:r>
      <w:r w:rsidRPr="00F75A23">
        <w:rPr>
          <w:rFonts w:cs="B Nazanin"/>
          <w:sz w:val="28"/>
          <w:szCs w:val="28"/>
          <w:rtl/>
          <w:lang w:bidi="fa-IR"/>
        </w:rPr>
        <w:t xml:space="preserve"> 4» </w:t>
      </w:r>
      <w:r w:rsidRPr="00F75A23">
        <w:rPr>
          <w:rFonts w:cs="B Nazanin" w:hint="cs"/>
          <w:sz w:val="28"/>
          <w:szCs w:val="28"/>
          <w:rtl/>
          <w:lang w:bidi="fa-IR"/>
        </w:rPr>
        <w:t>و</w:t>
      </w:r>
      <w:r w:rsidRPr="00F75A23">
        <w:rPr>
          <w:rFonts w:cs="B Nazanin"/>
          <w:sz w:val="28"/>
          <w:szCs w:val="28"/>
          <w:rtl/>
          <w:lang w:bidi="fa-IR"/>
        </w:rPr>
        <w:t xml:space="preserve"> </w:t>
      </w:r>
      <w:r w:rsidRPr="00F75A23">
        <w:rPr>
          <w:rFonts w:cs="B Nazanin" w:hint="cs"/>
          <w:sz w:val="28"/>
          <w:szCs w:val="28"/>
          <w:rtl/>
          <w:lang w:bidi="fa-IR"/>
        </w:rPr>
        <w:t>غیره</w:t>
      </w:r>
      <w:r w:rsidRPr="00F75A23">
        <w:rPr>
          <w:rFonts w:cs="B Nazanin"/>
          <w:sz w:val="28"/>
          <w:szCs w:val="28"/>
          <w:rtl/>
          <w:lang w:bidi="fa-IR"/>
        </w:rPr>
        <w:t xml:space="preserve"> </w:t>
      </w:r>
      <w:r w:rsidRPr="00F75A23">
        <w:rPr>
          <w:rFonts w:cs="B Nazanin" w:hint="cs"/>
          <w:sz w:val="28"/>
          <w:szCs w:val="28"/>
          <w:rtl/>
          <w:lang w:bidi="fa-IR"/>
        </w:rPr>
        <w:t>مراجع</w:t>
      </w:r>
      <w:r>
        <w:rPr>
          <w:rFonts w:cs="B Nazanin" w:hint="cs"/>
          <w:sz w:val="28"/>
          <w:szCs w:val="28"/>
          <w:rtl/>
          <w:lang w:bidi="fa-IR"/>
        </w:rPr>
        <w:t>ه</w:t>
      </w:r>
      <w:r w:rsidRPr="00F75A23">
        <w:rPr>
          <w:rFonts w:cs="B Nazanin"/>
          <w:sz w:val="28"/>
          <w:szCs w:val="28"/>
          <w:rtl/>
          <w:lang w:bidi="fa-IR"/>
        </w:rPr>
        <w:t xml:space="preserve"> </w:t>
      </w:r>
      <w:r w:rsidRPr="00F75A23">
        <w:rPr>
          <w:rFonts w:cs="B Nazanin" w:hint="cs"/>
          <w:sz w:val="28"/>
          <w:szCs w:val="28"/>
          <w:rtl/>
          <w:lang w:bidi="fa-IR"/>
        </w:rPr>
        <w:t>شوند،</w:t>
      </w:r>
      <w:r w:rsidRPr="00F75A23">
        <w:rPr>
          <w:rFonts w:cs="B Nazanin"/>
          <w:sz w:val="28"/>
          <w:szCs w:val="28"/>
          <w:rtl/>
          <w:lang w:bidi="fa-IR"/>
        </w:rPr>
        <w:t xml:space="preserve"> </w:t>
      </w:r>
      <w:r w:rsidRPr="00F75A23">
        <w:rPr>
          <w:rFonts w:cs="B Nazanin" w:hint="cs"/>
          <w:sz w:val="28"/>
          <w:szCs w:val="28"/>
          <w:rtl/>
          <w:lang w:bidi="fa-IR"/>
        </w:rPr>
        <w:t>برچسبها</w:t>
      </w:r>
      <w:r w:rsidRPr="00F75A23">
        <w:rPr>
          <w:rFonts w:cs="B Nazanin"/>
          <w:sz w:val="28"/>
          <w:szCs w:val="28"/>
          <w:rtl/>
          <w:lang w:bidi="fa-IR"/>
        </w:rPr>
        <w:t xml:space="preserve"> </w:t>
      </w:r>
      <w:r w:rsidRPr="00F75A23">
        <w:rPr>
          <w:rFonts w:cs="B Nazanin" w:hint="cs"/>
          <w:sz w:val="28"/>
          <w:szCs w:val="28"/>
          <w:rtl/>
          <w:lang w:bidi="fa-IR"/>
        </w:rPr>
        <w:t>یکسان</w:t>
      </w:r>
      <w:r w:rsidRPr="00F75A23">
        <w:rPr>
          <w:rFonts w:cs="B Nazanin"/>
          <w:sz w:val="28"/>
          <w:szCs w:val="28"/>
          <w:rtl/>
          <w:lang w:bidi="fa-IR"/>
        </w:rPr>
        <w:t xml:space="preserve"> </w:t>
      </w:r>
      <w:r w:rsidRPr="00F75A23">
        <w:rPr>
          <w:rFonts w:cs="B Nazanin" w:hint="cs"/>
          <w:sz w:val="28"/>
          <w:szCs w:val="28"/>
          <w:rtl/>
          <w:lang w:bidi="fa-IR"/>
        </w:rPr>
        <w:t>نیستند،</w:t>
      </w:r>
      <w:r w:rsidRPr="00F75A23">
        <w:rPr>
          <w:rFonts w:cs="B Nazanin"/>
          <w:sz w:val="28"/>
          <w:szCs w:val="28"/>
          <w:rtl/>
          <w:lang w:bidi="fa-IR"/>
        </w:rPr>
        <w:t xml:space="preserve"> </w:t>
      </w:r>
      <w:r w:rsidRPr="00F75A23">
        <w:rPr>
          <w:rFonts w:cs="B Nazanin" w:hint="cs"/>
          <w:sz w:val="28"/>
          <w:szCs w:val="28"/>
          <w:rtl/>
          <w:lang w:bidi="fa-IR"/>
        </w:rPr>
        <w:t>اما</w:t>
      </w:r>
      <w:r w:rsidRPr="00F75A23">
        <w:rPr>
          <w:rFonts w:cs="B Nazanin"/>
          <w:sz w:val="28"/>
          <w:szCs w:val="28"/>
          <w:rtl/>
          <w:lang w:bidi="fa-IR"/>
        </w:rPr>
        <w:t xml:space="preserve"> </w:t>
      </w:r>
      <w:r w:rsidRPr="00F75A23">
        <w:rPr>
          <w:rFonts w:cs="B Nazanin" w:hint="cs"/>
          <w:sz w:val="28"/>
          <w:szCs w:val="28"/>
          <w:rtl/>
          <w:lang w:bidi="fa-IR"/>
        </w:rPr>
        <w:t>سازگار</w:t>
      </w:r>
      <w:r w:rsidRPr="00F75A23">
        <w:rPr>
          <w:rFonts w:cs="B Nazanin"/>
          <w:sz w:val="28"/>
          <w:szCs w:val="28"/>
          <w:rtl/>
          <w:lang w:bidi="fa-IR"/>
        </w:rPr>
        <w:t xml:space="preserve"> </w:t>
      </w:r>
      <w:r w:rsidRPr="00F75A23">
        <w:rPr>
          <w:rFonts w:cs="B Nazanin" w:hint="cs"/>
          <w:sz w:val="28"/>
          <w:szCs w:val="28"/>
          <w:rtl/>
          <w:lang w:bidi="fa-IR"/>
        </w:rPr>
        <w:t>هستند</w:t>
      </w:r>
      <w:r w:rsidRPr="00F75A23">
        <w:rPr>
          <w:rFonts w:cs="B Nazanin"/>
          <w:sz w:val="28"/>
          <w:szCs w:val="28"/>
          <w:rtl/>
          <w:lang w:bidi="fa-IR"/>
        </w:rPr>
        <w:t xml:space="preserve">. </w:t>
      </w:r>
      <w:r w:rsidRPr="00F75A23">
        <w:rPr>
          <w:rFonts w:cs="B Nazanin" w:hint="cs"/>
          <w:sz w:val="28"/>
          <w:szCs w:val="28"/>
          <w:rtl/>
          <w:lang w:bidi="fa-IR"/>
        </w:rPr>
        <w:t>بنابراین،</w:t>
      </w:r>
      <w:r w:rsidRPr="00F75A23">
        <w:rPr>
          <w:rFonts w:cs="B Nazanin"/>
          <w:sz w:val="28"/>
          <w:szCs w:val="28"/>
          <w:rtl/>
          <w:lang w:bidi="fa-IR"/>
        </w:rPr>
        <w:t xml:space="preserve"> </w:t>
      </w:r>
      <w:r w:rsidRPr="00F75A23">
        <w:rPr>
          <w:rFonts w:cs="B Nazanin" w:hint="cs"/>
          <w:sz w:val="28"/>
          <w:szCs w:val="28"/>
          <w:rtl/>
          <w:lang w:bidi="fa-IR"/>
        </w:rPr>
        <w:t>این</w:t>
      </w:r>
      <w:r w:rsidRPr="00F75A23">
        <w:rPr>
          <w:rFonts w:cs="B Nazanin"/>
          <w:sz w:val="28"/>
          <w:szCs w:val="28"/>
          <w:rtl/>
          <w:lang w:bidi="fa-IR"/>
        </w:rPr>
        <w:t xml:space="preserve"> </w:t>
      </w:r>
      <w:r w:rsidRPr="00F75A23">
        <w:rPr>
          <w:rFonts w:cs="B Nazanin" w:hint="cs"/>
          <w:sz w:val="28"/>
          <w:szCs w:val="28"/>
          <w:rtl/>
          <w:lang w:bidi="fa-IR"/>
        </w:rPr>
        <w:t>ارجاعات،</w:t>
      </w:r>
      <w:r w:rsidRPr="00F75A23">
        <w:rPr>
          <w:rFonts w:cs="B Nazanin"/>
          <w:sz w:val="28"/>
          <w:szCs w:val="28"/>
          <w:rtl/>
          <w:lang w:bidi="fa-IR"/>
        </w:rPr>
        <w:t xml:space="preserve"> </w:t>
      </w:r>
      <w:r w:rsidRPr="00F75A23">
        <w:rPr>
          <w:rFonts w:cs="B Nazanin" w:hint="cs"/>
          <w:sz w:val="28"/>
          <w:szCs w:val="28"/>
          <w:rtl/>
          <w:lang w:bidi="fa-IR"/>
        </w:rPr>
        <w:t>شکست</w:t>
      </w:r>
      <w:r w:rsidRPr="00F75A23">
        <w:rPr>
          <w:rFonts w:cs="B Nazanin"/>
          <w:sz w:val="28"/>
          <w:szCs w:val="28"/>
          <w:rtl/>
          <w:lang w:bidi="fa-IR"/>
        </w:rPr>
        <w:t xml:space="preserve"> </w:t>
      </w:r>
      <w:r w:rsidRPr="00F75A23">
        <w:rPr>
          <w:rFonts w:cs="B Nazanin" w:hint="cs"/>
          <w:sz w:val="28"/>
          <w:szCs w:val="28"/>
          <w:rtl/>
          <w:lang w:bidi="fa-IR"/>
        </w:rPr>
        <w:t>این</w:t>
      </w:r>
      <w:r w:rsidRPr="00F75A23">
        <w:rPr>
          <w:rFonts w:cs="B Nazanin"/>
          <w:sz w:val="28"/>
          <w:szCs w:val="28"/>
          <w:rtl/>
          <w:lang w:bidi="fa-IR"/>
        </w:rPr>
        <w:t xml:space="preserve"> </w:t>
      </w:r>
      <w:r w:rsidRPr="00F75A23">
        <w:rPr>
          <w:rFonts w:cs="B Nazanin" w:hint="cs"/>
          <w:sz w:val="28"/>
          <w:szCs w:val="28"/>
          <w:rtl/>
          <w:lang w:bidi="fa-IR"/>
        </w:rPr>
        <w:t>معیار</w:t>
      </w:r>
      <w:r w:rsidRPr="00F75A23">
        <w:rPr>
          <w:rFonts w:cs="B Nazanin"/>
          <w:sz w:val="28"/>
          <w:szCs w:val="28"/>
          <w:rtl/>
          <w:lang w:bidi="fa-IR"/>
        </w:rPr>
        <w:t xml:space="preserve"> </w:t>
      </w:r>
      <w:r w:rsidRPr="00F75A23">
        <w:rPr>
          <w:rFonts w:cs="B Nazanin" w:hint="cs"/>
          <w:sz w:val="28"/>
          <w:szCs w:val="28"/>
          <w:rtl/>
          <w:lang w:bidi="fa-IR"/>
        </w:rPr>
        <w:t>موفقیت</w:t>
      </w:r>
      <w:r w:rsidRPr="00F75A23">
        <w:rPr>
          <w:rFonts w:cs="B Nazanin"/>
          <w:sz w:val="28"/>
          <w:szCs w:val="28"/>
          <w:rtl/>
          <w:lang w:bidi="fa-IR"/>
        </w:rPr>
        <w:t xml:space="preserve"> </w:t>
      </w:r>
      <w:r w:rsidRPr="00F75A23">
        <w:rPr>
          <w:rFonts w:cs="B Nazanin" w:hint="cs"/>
          <w:sz w:val="28"/>
          <w:szCs w:val="28"/>
          <w:rtl/>
          <w:lang w:bidi="fa-IR"/>
        </w:rPr>
        <w:t>نیستند</w:t>
      </w:r>
      <w:r w:rsidRPr="00F75A23">
        <w:rPr>
          <w:rFonts w:cs="B Nazanin"/>
          <w:sz w:val="28"/>
          <w:szCs w:val="28"/>
          <w:rtl/>
          <w:lang w:bidi="fa-IR"/>
        </w:rPr>
        <w:t>.</w:t>
      </w:r>
      <w:r>
        <w:rPr>
          <w:rFonts w:ascii="Arial" w:hAnsi="Arial" w:cs="Arial"/>
          <w:color w:val="000000"/>
        </w:rPr>
        <w:t xml:space="preserve"> </w:t>
      </w:r>
    </w:p>
    <w:p w:rsidR="00035A38" w:rsidRPr="00035A38" w:rsidRDefault="00035A38" w:rsidP="00035A38">
      <w:pPr>
        <w:bidi/>
        <w:jc w:val="lowKashida"/>
        <w:rPr>
          <w:rFonts w:ascii="Arial" w:hAnsi="Arial" w:cs="Arial"/>
          <w:color w:val="000000"/>
        </w:rPr>
      </w:pPr>
      <w:r w:rsidRPr="00035A38">
        <w:rPr>
          <w:rFonts w:cs="B Nazanin" w:hint="cs"/>
          <w:b/>
          <w:bCs/>
          <w:sz w:val="28"/>
          <w:szCs w:val="28"/>
          <w:rtl/>
          <w:lang w:bidi="fa-IR"/>
        </w:rPr>
        <w:t>مثال</w:t>
      </w:r>
      <w:r w:rsidRPr="00035A38">
        <w:rPr>
          <w:rFonts w:cs="B Nazanin"/>
          <w:b/>
          <w:bCs/>
          <w:sz w:val="28"/>
          <w:szCs w:val="28"/>
          <w:rtl/>
          <w:lang w:bidi="fa-IR"/>
        </w:rPr>
        <w:t xml:space="preserve"> 4: </w:t>
      </w:r>
      <w:r w:rsidRPr="00035A38">
        <w:rPr>
          <w:rFonts w:cs="B Nazanin" w:hint="cs"/>
          <w:b/>
          <w:bCs/>
          <w:sz w:val="28"/>
          <w:szCs w:val="28"/>
          <w:rtl/>
          <w:lang w:bidi="fa-IR"/>
        </w:rPr>
        <w:t>آیکن</w:t>
      </w:r>
      <w:r w:rsidRPr="00035A38">
        <w:rPr>
          <w:rFonts w:cs="B Nazanin"/>
          <w:b/>
          <w:bCs/>
          <w:sz w:val="28"/>
          <w:szCs w:val="28"/>
          <w:rtl/>
          <w:lang w:bidi="fa-IR"/>
        </w:rPr>
        <w:t xml:space="preserve"> </w:t>
      </w:r>
      <w:r w:rsidRPr="00035A38">
        <w:rPr>
          <w:rFonts w:cs="B Nazanin" w:hint="cs"/>
          <w:b/>
          <w:bCs/>
          <w:sz w:val="28"/>
          <w:szCs w:val="28"/>
          <w:rtl/>
          <w:lang w:bidi="fa-IR"/>
        </w:rPr>
        <w:t>هایی</w:t>
      </w:r>
      <w:r w:rsidRPr="00035A38">
        <w:rPr>
          <w:rFonts w:cs="B Nazanin"/>
          <w:b/>
          <w:bCs/>
          <w:sz w:val="28"/>
          <w:szCs w:val="28"/>
          <w:rtl/>
          <w:lang w:bidi="fa-IR"/>
        </w:rPr>
        <w:t xml:space="preserve"> </w:t>
      </w:r>
      <w:r w:rsidRPr="00035A38">
        <w:rPr>
          <w:rFonts w:cs="B Nazanin" w:hint="cs"/>
          <w:b/>
          <w:bCs/>
          <w:sz w:val="28"/>
          <w:szCs w:val="28"/>
          <w:rtl/>
          <w:lang w:bidi="fa-IR"/>
        </w:rPr>
        <w:t>با</w:t>
      </w:r>
      <w:r w:rsidRPr="00035A38">
        <w:rPr>
          <w:rFonts w:cs="B Nazanin"/>
          <w:b/>
          <w:bCs/>
          <w:sz w:val="28"/>
          <w:szCs w:val="28"/>
          <w:rtl/>
          <w:lang w:bidi="fa-IR"/>
        </w:rPr>
        <w:t xml:space="preserve"> </w:t>
      </w:r>
      <w:r w:rsidRPr="00035A38">
        <w:rPr>
          <w:rFonts w:cs="B Nazanin" w:hint="cs"/>
          <w:b/>
          <w:bCs/>
          <w:sz w:val="28"/>
          <w:szCs w:val="28"/>
          <w:rtl/>
          <w:lang w:bidi="fa-IR"/>
        </w:rPr>
        <w:t>عملکردهای</w:t>
      </w:r>
      <w:r w:rsidRPr="00035A38">
        <w:rPr>
          <w:rFonts w:cs="B Nazanin"/>
          <w:b/>
          <w:bCs/>
          <w:sz w:val="28"/>
          <w:szCs w:val="28"/>
          <w:rtl/>
          <w:lang w:bidi="fa-IR"/>
        </w:rPr>
        <w:t xml:space="preserve"> </w:t>
      </w:r>
      <w:r w:rsidRPr="00035A38">
        <w:rPr>
          <w:rFonts w:cs="B Nazanin" w:hint="cs"/>
          <w:b/>
          <w:bCs/>
          <w:sz w:val="28"/>
          <w:szCs w:val="28"/>
          <w:rtl/>
          <w:lang w:bidi="fa-IR"/>
        </w:rPr>
        <w:t>مشابه</w:t>
      </w:r>
    </w:p>
    <w:p w:rsidR="00035A38" w:rsidRPr="00AC426A" w:rsidRDefault="00035A38" w:rsidP="00035A38">
      <w:pPr>
        <w:bidi/>
        <w:jc w:val="lowKashida"/>
        <w:rPr>
          <w:rFonts w:cs="B Nazanin"/>
          <w:sz w:val="28"/>
          <w:szCs w:val="28"/>
          <w:lang w:bidi="fa-IR"/>
        </w:rPr>
      </w:pPr>
      <w:r w:rsidRPr="00AC426A">
        <w:rPr>
          <w:rFonts w:cs="B Nazanin" w:hint="cs"/>
          <w:sz w:val="28"/>
          <w:szCs w:val="28"/>
          <w:rtl/>
          <w:lang w:bidi="fa-IR"/>
        </w:rPr>
        <w:t>یک</w:t>
      </w:r>
      <w:r w:rsidRPr="00AC426A">
        <w:rPr>
          <w:rFonts w:cs="B Nazanin"/>
          <w:sz w:val="28"/>
          <w:szCs w:val="28"/>
          <w:rtl/>
          <w:lang w:bidi="fa-IR"/>
        </w:rPr>
        <w:t xml:space="preserve"> </w:t>
      </w:r>
      <w:r w:rsidRPr="00AC426A">
        <w:rPr>
          <w:rFonts w:cs="B Nazanin" w:hint="cs"/>
          <w:sz w:val="28"/>
          <w:szCs w:val="28"/>
          <w:rtl/>
          <w:lang w:bidi="fa-IR"/>
        </w:rPr>
        <w:t>برنامه</w:t>
      </w:r>
      <w:r w:rsidRPr="00AC426A">
        <w:rPr>
          <w:rFonts w:cs="B Nazanin"/>
          <w:sz w:val="28"/>
          <w:szCs w:val="28"/>
          <w:rtl/>
          <w:lang w:bidi="fa-IR"/>
        </w:rPr>
        <w:t xml:space="preserve"> </w:t>
      </w:r>
      <w:r w:rsidRPr="00AC426A">
        <w:rPr>
          <w:rFonts w:cs="B Nazanin" w:hint="cs"/>
          <w:sz w:val="28"/>
          <w:szCs w:val="28"/>
          <w:rtl/>
          <w:lang w:bidi="fa-IR"/>
        </w:rPr>
        <w:t>تجارت</w:t>
      </w:r>
      <w:r w:rsidRPr="00AC426A">
        <w:rPr>
          <w:rFonts w:cs="B Nazanin"/>
          <w:sz w:val="28"/>
          <w:szCs w:val="28"/>
          <w:rtl/>
          <w:lang w:bidi="fa-IR"/>
        </w:rPr>
        <w:t xml:space="preserve"> </w:t>
      </w:r>
      <w:r w:rsidRPr="00AC426A">
        <w:rPr>
          <w:rFonts w:cs="B Nazanin" w:hint="cs"/>
          <w:sz w:val="28"/>
          <w:szCs w:val="28"/>
          <w:rtl/>
          <w:lang w:bidi="fa-IR"/>
        </w:rPr>
        <w:t>الکترونیک</w:t>
      </w:r>
      <w:r w:rsidRPr="00AC426A">
        <w:rPr>
          <w:rFonts w:cs="B Nazanin"/>
          <w:sz w:val="28"/>
          <w:szCs w:val="28"/>
          <w:rtl/>
          <w:lang w:bidi="fa-IR"/>
        </w:rPr>
        <w:t xml:space="preserve"> </w:t>
      </w:r>
      <w:r w:rsidRPr="00AC426A">
        <w:rPr>
          <w:rFonts w:cs="B Nazanin" w:hint="cs"/>
          <w:sz w:val="28"/>
          <w:szCs w:val="28"/>
          <w:rtl/>
          <w:lang w:bidi="fa-IR"/>
        </w:rPr>
        <w:t>از</w:t>
      </w:r>
      <w:r w:rsidRPr="00AC426A">
        <w:rPr>
          <w:rFonts w:cs="B Nazanin"/>
          <w:sz w:val="28"/>
          <w:szCs w:val="28"/>
          <w:rtl/>
          <w:lang w:bidi="fa-IR"/>
        </w:rPr>
        <w:t xml:space="preserve"> </w:t>
      </w:r>
      <w:r w:rsidRPr="00AC426A">
        <w:rPr>
          <w:rFonts w:cs="B Nazanin" w:hint="cs"/>
          <w:sz w:val="28"/>
          <w:szCs w:val="28"/>
          <w:rtl/>
          <w:lang w:bidi="fa-IR"/>
        </w:rPr>
        <w:t>نماد</w:t>
      </w:r>
      <w:r w:rsidRPr="00AC426A">
        <w:rPr>
          <w:rFonts w:cs="B Nazanin"/>
          <w:sz w:val="28"/>
          <w:szCs w:val="28"/>
          <w:rtl/>
          <w:lang w:bidi="fa-IR"/>
        </w:rPr>
        <w:t xml:space="preserve"> </w:t>
      </w:r>
      <w:r w:rsidRPr="00AC426A">
        <w:rPr>
          <w:rFonts w:cs="B Nazanin" w:hint="cs"/>
          <w:sz w:val="28"/>
          <w:szCs w:val="28"/>
          <w:rtl/>
          <w:lang w:bidi="fa-IR"/>
        </w:rPr>
        <w:t>چاپگر</w:t>
      </w:r>
      <w:r w:rsidRPr="00AC426A">
        <w:rPr>
          <w:rFonts w:cs="B Nazanin"/>
          <w:sz w:val="28"/>
          <w:szCs w:val="28"/>
          <w:rtl/>
          <w:lang w:bidi="fa-IR"/>
        </w:rPr>
        <w:t xml:space="preserve"> </w:t>
      </w:r>
      <w:r w:rsidRPr="00AC426A">
        <w:rPr>
          <w:rFonts w:cs="B Nazanin" w:hint="cs"/>
          <w:sz w:val="28"/>
          <w:szCs w:val="28"/>
          <w:rtl/>
          <w:lang w:bidi="fa-IR"/>
        </w:rPr>
        <w:t>استفاده</w:t>
      </w:r>
      <w:r w:rsidRPr="00AC426A">
        <w:rPr>
          <w:rFonts w:cs="B Nazanin"/>
          <w:sz w:val="28"/>
          <w:szCs w:val="28"/>
          <w:rtl/>
          <w:lang w:bidi="fa-IR"/>
        </w:rPr>
        <w:t xml:space="preserve"> </w:t>
      </w:r>
      <w:r w:rsidRPr="00AC426A">
        <w:rPr>
          <w:rFonts w:cs="B Nazanin" w:hint="cs"/>
          <w:sz w:val="28"/>
          <w:szCs w:val="28"/>
          <w:rtl/>
          <w:lang w:bidi="fa-IR"/>
        </w:rPr>
        <w:t>می</w:t>
      </w:r>
      <w:r w:rsidRPr="00AC426A">
        <w:rPr>
          <w:rFonts w:cs="B Nazanin"/>
          <w:sz w:val="28"/>
          <w:szCs w:val="28"/>
          <w:rtl/>
          <w:lang w:bidi="fa-IR"/>
        </w:rPr>
        <w:t xml:space="preserve"> </w:t>
      </w:r>
      <w:r w:rsidRPr="00AC426A">
        <w:rPr>
          <w:rFonts w:cs="B Nazanin" w:hint="cs"/>
          <w:sz w:val="28"/>
          <w:szCs w:val="28"/>
          <w:rtl/>
          <w:lang w:bidi="fa-IR"/>
        </w:rPr>
        <w:t>کند</w:t>
      </w:r>
      <w:r w:rsidRPr="00AC426A">
        <w:rPr>
          <w:rFonts w:cs="B Nazanin"/>
          <w:sz w:val="28"/>
          <w:szCs w:val="28"/>
          <w:rtl/>
          <w:lang w:bidi="fa-IR"/>
        </w:rPr>
        <w:t xml:space="preserve"> </w:t>
      </w:r>
      <w:r w:rsidRPr="00AC426A">
        <w:rPr>
          <w:rFonts w:cs="B Nazanin" w:hint="cs"/>
          <w:sz w:val="28"/>
          <w:szCs w:val="28"/>
          <w:rtl/>
          <w:lang w:bidi="fa-IR"/>
        </w:rPr>
        <w:t>که</w:t>
      </w:r>
      <w:r w:rsidRPr="00AC426A">
        <w:rPr>
          <w:rFonts w:cs="B Nazanin"/>
          <w:sz w:val="28"/>
          <w:szCs w:val="28"/>
          <w:rtl/>
          <w:lang w:bidi="fa-IR"/>
        </w:rPr>
        <w:t xml:space="preserve"> </w:t>
      </w:r>
      <w:r w:rsidRPr="00AC426A">
        <w:rPr>
          <w:rFonts w:cs="B Nazanin" w:hint="cs"/>
          <w:sz w:val="28"/>
          <w:szCs w:val="28"/>
          <w:rtl/>
          <w:lang w:bidi="fa-IR"/>
        </w:rPr>
        <w:t>به</w:t>
      </w:r>
      <w:r w:rsidRPr="00AC426A">
        <w:rPr>
          <w:rFonts w:cs="B Nazanin"/>
          <w:sz w:val="28"/>
          <w:szCs w:val="28"/>
          <w:rtl/>
          <w:lang w:bidi="fa-IR"/>
        </w:rPr>
        <w:t xml:space="preserve"> </w:t>
      </w:r>
      <w:r w:rsidRPr="00AC426A">
        <w:rPr>
          <w:rFonts w:cs="B Nazanin" w:hint="cs"/>
          <w:sz w:val="28"/>
          <w:szCs w:val="28"/>
          <w:rtl/>
          <w:lang w:bidi="fa-IR"/>
        </w:rPr>
        <w:t>کاربر</w:t>
      </w:r>
      <w:r w:rsidRPr="00AC426A">
        <w:rPr>
          <w:rFonts w:cs="B Nazanin"/>
          <w:sz w:val="28"/>
          <w:szCs w:val="28"/>
          <w:rtl/>
          <w:lang w:bidi="fa-IR"/>
        </w:rPr>
        <w:t xml:space="preserve"> </w:t>
      </w:r>
      <w:r w:rsidRPr="00AC426A">
        <w:rPr>
          <w:rFonts w:cs="B Nazanin" w:hint="cs"/>
          <w:sz w:val="28"/>
          <w:szCs w:val="28"/>
          <w:rtl/>
          <w:lang w:bidi="fa-IR"/>
        </w:rPr>
        <w:t>اجازه</w:t>
      </w:r>
      <w:r w:rsidRPr="00AC426A">
        <w:rPr>
          <w:rFonts w:cs="B Nazanin"/>
          <w:sz w:val="28"/>
          <w:szCs w:val="28"/>
          <w:rtl/>
          <w:lang w:bidi="fa-IR"/>
        </w:rPr>
        <w:t xml:space="preserve"> </w:t>
      </w:r>
      <w:r w:rsidRPr="00AC426A">
        <w:rPr>
          <w:rFonts w:cs="B Nazanin" w:hint="cs"/>
          <w:sz w:val="28"/>
          <w:szCs w:val="28"/>
          <w:rtl/>
          <w:lang w:bidi="fa-IR"/>
        </w:rPr>
        <w:t>می</w:t>
      </w:r>
      <w:r w:rsidRPr="00AC426A">
        <w:rPr>
          <w:rFonts w:cs="B Nazanin"/>
          <w:sz w:val="28"/>
          <w:szCs w:val="28"/>
          <w:rtl/>
          <w:lang w:bidi="fa-IR"/>
        </w:rPr>
        <w:t xml:space="preserve"> </w:t>
      </w:r>
      <w:r w:rsidRPr="00AC426A">
        <w:rPr>
          <w:rFonts w:cs="B Nazanin" w:hint="cs"/>
          <w:sz w:val="28"/>
          <w:szCs w:val="28"/>
          <w:rtl/>
          <w:lang w:bidi="fa-IR"/>
        </w:rPr>
        <w:t>دهد</w:t>
      </w:r>
      <w:r w:rsidRPr="00AC426A">
        <w:rPr>
          <w:rFonts w:cs="B Nazanin"/>
          <w:sz w:val="28"/>
          <w:szCs w:val="28"/>
          <w:rtl/>
          <w:lang w:bidi="fa-IR"/>
        </w:rPr>
        <w:t xml:space="preserve"> </w:t>
      </w:r>
      <w:r w:rsidRPr="00AC426A">
        <w:rPr>
          <w:rFonts w:cs="B Nazanin" w:hint="cs"/>
          <w:sz w:val="28"/>
          <w:szCs w:val="28"/>
          <w:rtl/>
          <w:lang w:bidi="fa-IR"/>
        </w:rPr>
        <w:t>تا</w:t>
      </w:r>
      <w:r w:rsidRPr="00AC426A">
        <w:rPr>
          <w:rFonts w:cs="B Nazanin"/>
          <w:sz w:val="28"/>
          <w:szCs w:val="28"/>
          <w:rtl/>
          <w:lang w:bidi="fa-IR"/>
        </w:rPr>
        <w:t xml:space="preserve"> </w:t>
      </w:r>
      <w:r w:rsidRPr="00AC426A">
        <w:rPr>
          <w:rFonts w:cs="B Nazanin" w:hint="cs"/>
          <w:sz w:val="28"/>
          <w:szCs w:val="28"/>
          <w:rtl/>
          <w:lang w:bidi="fa-IR"/>
        </w:rPr>
        <w:t>رسید</w:t>
      </w:r>
      <w:r w:rsidRPr="00AC426A">
        <w:rPr>
          <w:rFonts w:cs="B Nazanin"/>
          <w:sz w:val="28"/>
          <w:szCs w:val="28"/>
          <w:rtl/>
          <w:lang w:bidi="fa-IR"/>
        </w:rPr>
        <w:t xml:space="preserve"> </w:t>
      </w:r>
      <w:r w:rsidRPr="00AC426A">
        <w:rPr>
          <w:rFonts w:cs="B Nazanin" w:hint="cs"/>
          <w:sz w:val="28"/>
          <w:szCs w:val="28"/>
          <w:rtl/>
          <w:lang w:bidi="fa-IR"/>
        </w:rPr>
        <w:t>و</w:t>
      </w:r>
      <w:r w:rsidRPr="00AC426A">
        <w:rPr>
          <w:rFonts w:cs="B Nazanin"/>
          <w:sz w:val="28"/>
          <w:szCs w:val="28"/>
          <w:rtl/>
          <w:lang w:bidi="fa-IR"/>
        </w:rPr>
        <w:t xml:space="preserve"> </w:t>
      </w:r>
      <w:r w:rsidRPr="00AC426A">
        <w:rPr>
          <w:rFonts w:cs="B Nazanin" w:hint="cs"/>
          <w:sz w:val="28"/>
          <w:szCs w:val="28"/>
          <w:rtl/>
          <w:lang w:bidi="fa-IR"/>
        </w:rPr>
        <w:t>فاکتورها</w:t>
      </w:r>
      <w:r w:rsidRPr="00AC426A">
        <w:rPr>
          <w:rFonts w:cs="B Nazanin"/>
          <w:sz w:val="28"/>
          <w:szCs w:val="28"/>
          <w:rtl/>
          <w:lang w:bidi="fa-IR"/>
        </w:rPr>
        <w:t xml:space="preserve"> </w:t>
      </w:r>
      <w:r w:rsidRPr="00AC426A">
        <w:rPr>
          <w:rFonts w:cs="B Nazanin" w:hint="cs"/>
          <w:sz w:val="28"/>
          <w:szCs w:val="28"/>
          <w:rtl/>
          <w:lang w:bidi="fa-IR"/>
        </w:rPr>
        <w:t>را</w:t>
      </w:r>
      <w:r w:rsidRPr="00AC426A">
        <w:rPr>
          <w:rFonts w:cs="B Nazanin"/>
          <w:sz w:val="28"/>
          <w:szCs w:val="28"/>
          <w:rtl/>
          <w:lang w:bidi="fa-IR"/>
        </w:rPr>
        <w:t xml:space="preserve"> </w:t>
      </w:r>
      <w:r w:rsidRPr="00AC426A">
        <w:rPr>
          <w:rFonts w:cs="B Nazanin" w:hint="cs"/>
          <w:sz w:val="28"/>
          <w:szCs w:val="28"/>
          <w:rtl/>
          <w:lang w:bidi="fa-IR"/>
        </w:rPr>
        <w:t>چاپ</w:t>
      </w:r>
      <w:r w:rsidRPr="00AC426A">
        <w:rPr>
          <w:rFonts w:cs="B Nazanin"/>
          <w:sz w:val="28"/>
          <w:szCs w:val="28"/>
          <w:rtl/>
          <w:lang w:bidi="fa-IR"/>
        </w:rPr>
        <w:t xml:space="preserve"> </w:t>
      </w:r>
      <w:r w:rsidRPr="00AC426A">
        <w:rPr>
          <w:rFonts w:cs="B Nazanin" w:hint="cs"/>
          <w:sz w:val="28"/>
          <w:szCs w:val="28"/>
          <w:rtl/>
          <w:lang w:bidi="fa-IR"/>
        </w:rPr>
        <w:t>کند</w:t>
      </w:r>
      <w:r w:rsidRPr="00AC426A">
        <w:rPr>
          <w:rFonts w:cs="B Nazanin"/>
          <w:sz w:val="28"/>
          <w:szCs w:val="28"/>
          <w:rtl/>
          <w:lang w:bidi="fa-IR"/>
        </w:rPr>
        <w:t xml:space="preserve">. </w:t>
      </w:r>
      <w:r w:rsidRPr="00AC426A">
        <w:rPr>
          <w:rFonts w:cs="B Nazanin" w:hint="cs"/>
          <w:sz w:val="28"/>
          <w:szCs w:val="28"/>
          <w:rtl/>
          <w:lang w:bidi="fa-IR"/>
        </w:rPr>
        <w:t>در</w:t>
      </w:r>
      <w:r w:rsidRPr="00AC426A">
        <w:rPr>
          <w:rFonts w:cs="B Nazanin"/>
          <w:sz w:val="28"/>
          <w:szCs w:val="28"/>
          <w:rtl/>
          <w:lang w:bidi="fa-IR"/>
        </w:rPr>
        <w:t xml:space="preserve"> </w:t>
      </w:r>
      <w:r w:rsidRPr="00AC426A">
        <w:rPr>
          <w:rFonts w:cs="B Nazanin" w:hint="cs"/>
          <w:sz w:val="28"/>
          <w:szCs w:val="28"/>
          <w:rtl/>
          <w:lang w:bidi="fa-IR"/>
        </w:rPr>
        <w:t>یک</w:t>
      </w:r>
      <w:r w:rsidRPr="00AC426A">
        <w:rPr>
          <w:rFonts w:cs="B Nazanin"/>
          <w:sz w:val="28"/>
          <w:szCs w:val="28"/>
          <w:rtl/>
          <w:lang w:bidi="fa-IR"/>
        </w:rPr>
        <w:t xml:space="preserve"> </w:t>
      </w:r>
      <w:r w:rsidRPr="00AC426A">
        <w:rPr>
          <w:rFonts w:cs="B Nazanin" w:hint="cs"/>
          <w:sz w:val="28"/>
          <w:szCs w:val="28"/>
          <w:rtl/>
          <w:lang w:bidi="fa-IR"/>
        </w:rPr>
        <w:t>قسمت</w:t>
      </w:r>
      <w:r w:rsidRPr="00AC426A">
        <w:rPr>
          <w:rFonts w:cs="B Nazanin"/>
          <w:sz w:val="28"/>
          <w:szCs w:val="28"/>
          <w:rtl/>
          <w:lang w:bidi="fa-IR"/>
        </w:rPr>
        <w:t xml:space="preserve"> </w:t>
      </w:r>
      <w:r w:rsidRPr="00AC426A">
        <w:rPr>
          <w:rFonts w:cs="B Nazanin" w:hint="cs"/>
          <w:sz w:val="28"/>
          <w:szCs w:val="28"/>
          <w:rtl/>
          <w:lang w:bidi="fa-IR"/>
        </w:rPr>
        <w:t>از</w:t>
      </w:r>
      <w:r w:rsidRPr="00AC426A">
        <w:rPr>
          <w:rFonts w:cs="B Nazanin"/>
          <w:sz w:val="28"/>
          <w:szCs w:val="28"/>
          <w:rtl/>
          <w:lang w:bidi="fa-IR"/>
        </w:rPr>
        <w:t xml:space="preserve"> </w:t>
      </w:r>
      <w:r w:rsidRPr="00AC426A">
        <w:rPr>
          <w:rFonts w:cs="B Nazanin" w:hint="cs"/>
          <w:sz w:val="28"/>
          <w:szCs w:val="28"/>
          <w:rtl/>
          <w:lang w:bidi="fa-IR"/>
        </w:rPr>
        <w:t>برنامه،</w:t>
      </w:r>
      <w:r w:rsidRPr="00AC426A">
        <w:rPr>
          <w:rFonts w:cs="B Nazanin"/>
          <w:sz w:val="28"/>
          <w:szCs w:val="28"/>
          <w:rtl/>
          <w:lang w:bidi="fa-IR"/>
        </w:rPr>
        <w:t xml:space="preserve"> </w:t>
      </w:r>
      <w:r w:rsidRPr="00AC426A">
        <w:rPr>
          <w:rFonts w:cs="B Nazanin" w:hint="cs"/>
          <w:sz w:val="28"/>
          <w:szCs w:val="28"/>
          <w:rtl/>
          <w:lang w:bidi="fa-IR"/>
        </w:rPr>
        <w:t>نماد</w:t>
      </w:r>
      <w:r w:rsidRPr="00AC426A">
        <w:rPr>
          <w:rFonts w:cs="B Nazanin"/>
          <w:sz w:val="28"/>
          <w:szCs w:val="28"/>
          <w:rtl/>
          <w:lang w:bidi="fa-IR"/>
        </w:rPr>
        <w:t xml:space="preserve"> </w:t>
      </w:r>
      <w:r w:rsidRPr="00AC426A">
        <w:rPr>
          <w:rFonts w:cs="B Nazanin" w:hint="cs"/>
          <w:sz w:val="28"/>
          <w:szCs w:val="28"/>
          <w:rtl/>
          <w:lang w:bidi="fa-IR"/>
        </w:rPr>
        <w:t>چاپگر</w:t>
      </w:r>
      <w:r w:rsidRPr="00AC426A">
        <w:rPr>
          <w:rFonts w:cs="B Nazanin"/>
          <w:sz w:val="28"/>
          <w:szCs w:val="28"/>
          <w:rtl/>
          <w:lang w:bidi="fa-IR"/>
        </w:rPr>
        <w:t xml:space="preserve"> </w:t>
      </w:r>
      <w:r w:rsidRPr="00AC426A">
        <w:rPr>
          <w:rFonts w:cs="B Nazanin" w:hint="cs"/>
          <w:sz w:val="28"/>
          <w:szCs w:val="28"/>
          <w:rtl/>
          <w:lang w:bidi="fa-IR"/>
        </w:rPr>
        <w:t>به</w:t>
      </w:r>
      <w:r w:rsidRPr="00AC426A">
        <w:rPr>
          <w:rFonts w:cs="B Nazanin"/>
          <w:sz w:val="28"/>
          <w:szCs w:val="28"/>
          <w:rtl/>
          <w:lang w:bidi="fa-IR"/>
        </w:rPr>
        <w:t xml:space="preserve"> </w:t>
      </w:r>
      <w:r w:rsidRPr="00AC426A">
        <w:rPr>
          <w:rFonts w:cs="B Nazanin" w:hint="cs"/>
          <w:sz w:val="28"/>
          <w:szCs w:val="28"/>
          <w:rtl/>
          <w:lang w:bidi="fa-IR"/>
        </w:rPr>
        <w:t>عنوان</w:t>
      </w:r>
      <w:r w:rsidRPr="00AC426A">
        <w:rPr>
          <w:rFonts w:cs="B Nazanin"/>
          <w:sz w:val="28"/>
          <w:szCs w:val="28"/>
          <w:rtl/>
          <w:lang w:bidi="fa-IR"/>
        </w:rPr>
        <w:t xml:space="preserve"> «</w:t>
      </w:r>
      <w:r w:rsidRPr="00AC426A">
        <w:rPr>
          <w:rFonts w:cs="B Nazanin" w:hint="cs"/>
          <w:sz w:val="28"/>
          <w:szCs w:val="28"/>
          <w:rtl/>
          <w:lang w:bidi="fa-IR"/>
        </w:rPr>
        <w:t>رسید</w:t>
      </w:r>
      <w:r w:rsidRPr="00AC426A">
        <w:rPr>
          <w:rFonts w:cs="B Nazanin"/>
          <w:sz w:val="28"/>
          <w:szCs w:val="28"/>
          <w:rtl/>
          <w:lang w:bidi="fa-IR"/>
        </w:rPr>
        <w:t xml:space="preserve"> </w:t>
      </w:r>
      <w:r w:rsidRPr="00AC426A">
        <w:rPr>
          <w:rFonts w:cs="B Nazanin" w:hint="cs"/>
          <w:sz w:val="28"/>
          <w:szCs w:val="28"/>
          <w:rtl/>
          <w:lang w:bidi="fa-IR"/>
        </w:rPr>
        <w:t>چاپ</w:t>
      </w:r>
      <w:r w:rsidRPr="00AC426A">
        <w:rPr>
          <w:rFonts w:cs="B Nazanin" w:hint="eastAsia"/>
          <w:sz w:val="28"/>
          <w:szCs w:val="28"/>
          <w:rtl/>
          <w:lang w:bidi="fa-IR"/>
        </w:rPr>
        <w:t>»</w:t>
      </w:r>
      <w:r w:rsidRPr="00AC426A">
        <w:rPr>
          <w:rFonts w:cs="B Nazanin"/>
          <w:sz w:val="28"/>
          <w:szCs w:val="28"/>
          <w:rtl/>
          <w:lang w:bidi="fa-IR"/>
        </w:rPr>
        <w:t xml:space="preserve"> </w:t>
      </w:r>
      <w:r w:rsidRPr="00AC426A">
        <w:rPr>
          <w:rFonts w:cs="B Nazanin" w:hint="cs"/>
          <w:sz w:val="28"/>
          <w:szCs w:val="28"/>
          <w:rtl/>
          <w:lang w:bidi="fa-IR"/>
        </w:rPr>
        <w:t>نامگذاری</w:t>
      </w:r>
      <w:r w:rsidRPr="00AC426A">
        <w:rPr>
          <w:rFonts w:cs="B Nazanin"/>
          <w:sz w:val="28"/>
          <w:szCs w:val="28"/>
          <w:rtl/>
          <w:lang w:bidi="fa-IR"/>
        </w:rPr>
        <w:t xml:space="preserve"> </w:t>
      </w:r>
      <w:r w:rsidRPr="00AC426A">
        <w:rPr>
          <w:rFonts w:cs="B Nazanin" w:hint="cs"/>
          <w:sz w:val="28"/>
          <w:szCs w:val="28"/>
          <w:rtl/>
          <w:lang w:bidi="fa-IR"/>
        </w:rPr>
        <w:t>شده</w:t>
      </w:r>
      <w:r w:rsidRPr="00AC426A">
        <w:rPr>
          <w:rFonts w:cs="B Nazanin"/>
          <w:sz w:val="28"/>
          <w:szCs w:val="28"/>
          <w:rtl/>
          <w:lang w:bidi="fa-IR"/>
        </w:rPr>
        <w:t xml:space="preserve"> </w:t>
      </w:r>
      <w:r w:rsidRPr="00AC426A">
        <w:rPr>
          <w:rFonts w:cs="B Nazanin" w:hint="cs"/>
          <w:sz w:val="28"/>
          <w:szCs w:val="28"/>
          <w:rtl/>
          <w:lang w:bidi="fa-IR"/>
        </w:rPr>
        <w:t>است</w:t>
      </w:r>
      <w:r w:rsidRPr="00AC426A">
        <w:rPr>
          <w:rFonts w:cs="B Nazanin"/>
          <w:sz w:val="28"/>
          <w:szCs w:val="28"/>
          <w:rtl/>
          <w:lang w:bidi="fa-IR"/>
        </w:rPr>
        <w:t xml:space="preserve"> </w:t>
      </w:r>
      <w:r w:rsidRPr="00AC426A">
        <w:rPr>
          <w:rFonts w:cs="B Nazanin" w:hint="cs"/>
          <w:sz w:val="28"/>
          <w:szCs w:val="28"/>
          <w:rtl/>
          <w:lang w:bidi="fa-IR"/>
        </w:rPr>
        <w:t>و</w:t>
      </w:r>
      <w:r w:rsidRPr="00AC426A">
        <w:rPr>
          <w:rFonts w:cs="B Nazanin"/>
          <w:sz w:val="28"/>
          <w:szCs w:val="28"/>
          <w:rtl/>
          <w:lang w:bidi="fa-IR"/>
        </w:rPr>
        <w:t xml:space="preserve"> </w:t>
      </w:r>
      <w:r w:rsidRPr="00AC426A">
        <w:rPr>
          <w:rFonts w:cs="B Nazanin" w:hint="cs"/>
          <w:sz w:val="28"/>
          <w:szCs w:val="28"/>
          <w:rtl/>
          <w:lang w:bidi="fa-IR"/>
        </w:rPr>
        <w:t>برای</w:t>
      </w:r>
      <w:r w:rsidRPr="00AC426A">
        <w:rPr>
          <w:rFonts w:cs="B Nazanin"/>
          <w:sz w:val="28"/>
          <w:szCs w:val="28"/>
          <w:rtl/>
          <w:lang w:bidi="fa-IR"/>
        </w:rPr>
        <w:t xml:space="preserve"> </w:t>
      </w:r>
      <w:r w:rsidRPr="00AC426A">
        <w:rPr>
          <w:rFonts w:cs="B Nazanin" w:hint="cs"/>
          <w:sz w:val="28"/>
          <w:szCs w:val="28"/>
          <w:rtl/>
          <w:lang w:bidi="fa-IR"/>
        </w:rPr>
        <w:t>چاپ</w:t>
      </w:r>
      <w:r w:rsidRPr="00AC426A">
        <w:rPr>
          <w:rFonts w:cs="B Nazanin"/>
          <w:sz w:val="28"/>
          <w:szCs w:val="28"/>
          <w:rtl/>
          <w:lang w:bidi="fa-IR"/>
        </w:rPr>
        <w:t xml:space="preserve"> </w:t>
      </w:r>
      <w:r w:rsidRPr="00AC426A">
        <w:rPr>
          <w:rFonts w:cs="B Nazanin" w:hint="cs"/>
          <w:sz w:val="28"/>
          <w:szCs w:val="28"/>
          <w:rtl/>
          <w:lang w:bidi="fa-IR"/>
        </w:rPr>
        <w:t>صورتحساب</w:t>
      </w:r>
      <w:r w:rsidRPr="00AC426A">
        <w:rPr>
          <w:rFonts w:cs="B Nazanin"/>
          <w:sz w:val="28"/>
          <w:szCs w:val="28"/>
          <w:rtl/>
          <w:lang w:bidi="fa-IR"/>
        </w:rPr>
        <w:t xml:space="preserve"> </w:t>
      </w:r>
      <w:r w:rsidRPr="00AC426A">
        <w:rPr>
          <w:rFonts w:cs="B Nazanin" w:hint="cs"/>
          <w:sz w:val="28"/>
          <w:szCs w:val="28"/>
          <w:rtl/>
          <w:lang w:bidi="fa-IR"/>
        </w:rPr>
        <w:t>استفاده</w:t>
      </w:r>
      <w:r w:rsidRPr="00AC426A">
        <w:rPr>
          <w:rFonts w:cs="B Nazanin"/>
          <w:sz w:val="28"/>
          <w:szCs w:val="28"/>
          <w:rtl/>
          <w:lang w:bidi="fa-IR"/>
        </w:rPr>
        <w:t xml:space="preserve"> </w:t>
      </w:r>
      <w:r w:rsidRPr="00AC426A">
        <w:rPr>
          <w:rFonts w:cs="B Nazanin" w:hint="cs"/>
          <w:sz w:val="28"/>
          <w:szCs w:val="28"/>
          <w:rtl/>
          <w:lang w:bidi="fa-IR"/>
        </w:rPr>
        <w:t>می</w:t>
      </w:r>
      <w:r w:rsidRPr="00AC426A">
        <w:rPr>
          <w:rFonts w:cs="B Nazanin"/>
          <w:sz w:val="28"/>
          <w:szCs w:val="28"/>
          <w:rtl/>
          <w:lang w:bidi="fa-IR"/>
        </w:rPr>
        <w:t xml:space="preserve"> </w:t>
      </w:r>
      <w:r w:rsidRPr="00AC426A">
        <w:rPr>
          <w:rFonts w:cs="B Nazanin" w:hint="cs"/>
          <w:sz w:val="28"/>
          <w:szCs w:val="28"/>
          <w:rtl/>
          <w:lang w:bidi="fa-IR"/>
        </w:rPr>
        <w:t>شود،</w:t>
      </w:r>
      <w:r w:rsidRPr="00AC426A">
        <w:rPr>
          <w:rFonts w:cs="B Nazanin"/>
          <w:sz w:val="28"/>
          <w:szCs w:val="28"/>
          <w:rtl/>
          <w:lang w:bidi="fa-IR"/>
        </w:rPr>
        <w:t xml:space="preserve"> </w:t>
      </w:r>
      <w:r w:rsidRPr="00AC426A">
        <w:rPr>
          <w:rFonts w:cs="B Nazanin" w:hint="cs"/>
          <w:sz w:val="28"/>
          <w:szCs w:val="28"/>
          <w:rtl/>
          <w:lang w:bidi="fa-IR"/>
        </w:rPr>
        <w:t>در</w:t>
      </w:r>
      <w:r w:rsidRPr="00AC426A">
        <w:rPr>
          <w:rFonts w:cs="B Nazanin"/>
          <w:sz w:val="28"/>
          <w:szCs w:val="28"/>
          <w:rtl/>
          <w:lang w:bidi="fa-IR"/>
        </w:rPr>
        <w:t xml:space="preserve"> </w:t>
      </w:r>
      <w:r w:rsidRPr="00AC426A">
        <w:rPr>
          <w:rFonts w:cs="B Nazanin" w:hint="cs"/>
          <w:sz w:val="28"/>
          <w:szCs w:val="28"/>
          <w:rtl/>
          <w:lang w:bidi="fa-IR"/>
        </w:rPr>
        <w:t>حالی</w:t>
      </w:r>
      <w:r w:rsidRPr="00AC426A">
        <w:rPr>
          <w:rFonts w:cs="B Nazanin"/>
          <w:sz w:val="28"/>
          <w:szCs w:val="28"/>
          <w:rtl/>
          <w:lang w:bidi="fa-IR"/>
        </w:rPr>
        <w:t xml:space="preserve"> </w:t>
      </w:r>
      <w:r w:rsidRPr="00AC426A">
        <w:rPr>
          <w:rFonts w:cs="B Nazanin" w:hint="cs"/>
          <w:sz w:val="28"/>
          <w:szCs w:val="28"/>
          <w:rtl/>
          <w:lang w:bidi="fa-IR"/>
        </w:rPr>
        <w:t>که</w:t>
      </w:r>
      <w:r w:rsidRPr="00AC426A">
        <w:rPr>
          <w:rFonts w:cs="B Nazanin"/>
          <w:sz w:val="28"/>
          <w:szCs w:val="28"/>
          <w:rtl/>
          <w:lang w:bidi="fa-IR"/>
        </w:rPr>
        <w:t xml:space="preserve"> </w:t>
      </w:r>
      <w:r w:rsidRPr="00AC426A">
        <w:rPr>
          <w:rFonts w:cs="B Nazanin" w:hint="cs"/>
          <w:sz w:val="28"/>
          <w:szCs w:val="28"/>
          <w:rtl/>
          <w:lang w:bidi="fa-IR"/>
        </w:rPr>
        <w:t>در</w:t>
      </w:r>
      <w:r w:rsidRPr="00AC426A">
        <w:rPr>
          <w:rFonts w:cs="B Nazanin"/>
          <w:sz w:val="28"/>
          <w:szCs w:val="28"/>
          <w:rtl/>
          <w:lang w:bidi="fa-IR"/>
        </w:rPr>
        <w:t xml:space="preserve"> </w:t>
      </w:r>
      <w:r w:rsidRPr="00AC426A">
        <w:rPr>
          <w:rFonts w:cs="B Nazanin" w:hint="cs"/>
          <w:sz w:val="28"/>
          <w:szCs w:val="28"/>
          <w:rtl/>
          <w:lang w:bidi="fa-IR"/>
        </w:rPr>
        <w:t>بخش</w:t>
      </w:r>
      <w:r w:rsidRPr="00AC426A">
        <w:rPr>
          <w:rFonts w:cs="B Nazanin"/>
          <w:sz w:val="28"/>
          <w:szCs w:val="28"/>
          <w:rtl/>
          <w:lang w:bidi="fa-IR"/>
        </w:rPr>
        <w:t xml:space="preserve"> </w:t>
      </w:r>
      <w:r w:rsidRPr="00AC426A">
        <w:rPr>
          <w:rFonts w:cs="B Nazanin" w:hint="cs"/>
          <w:sz w:val="28"/>
          <w:szCs w:val="28"/>
          <w:rtl/>
          <w:lang w:bidi="fa-IR"/>
        </w:rPr>
        <w:t>دیگری</w:t>
      </w:r>
      <w:r w:rsidRPr="00AC426A">
        <w:rPr>
          <w:rFonts w:cs="B Nazanin"/>
          <w:sz w:val="28"/>
          <w:szCs w:val="28"/>
          <w:rtl/>
          <w:lang w:bidi="fa-IR"/>
        </w:rPr>
        <w:t xml:space="preserve"> </w:t>
      </w:r>
      <w:r w:rsidRPr="00AC426A">
        <w:rPr>
          <w:rFonts w:cs="B Nazanin" w:hint="cs"/>
          <w:sz w:val="28"/>
          <w:szCs w:val="28"/>
          <w:rtl/>
          <w:lang w:bidi="fa-IR"/>
        </w:rPr>
        <w:t>با</w:t>
      </w:r>
      <w:r w:rsidRPr="00AC426A">
        <w:rPr>
          <w:rFonts w:cs="B Nazanin"/>
          <w:sz w:val="28"/>
          <w:szCs w:val="28"/>
          <w:rtl/>
          <w:lang w:bidi="fa-IR"/>
        </w:rPr>
        <w:t xml:space="preserve"> </w:t>
      </w:r>
      <w:r w:rsidRPr="00AC426A">
        <w:rPr>
          <w:rFonts w:cs="B Nazanin" w:hint="cs"/>
          <w:sz w:val="28"/>
          <w:szCs w:val="28"/>
          <w:rtl/>
          <w:lang w:bidi="fa-IR"/>
        </w:rPr>
        <w:t>عنوان</w:t>
      </w:r>
      <w:r w:rsidRPr="00AC426A">
        <w:rPr>
          <w:rFonts w:cs="B Nazanin"/>
          <w:sz w:val="28"/>
          <w:szCs w:val="28"/>
          <w:rtl/>
          <w:lang w:bidi="fa-IR"/>
        </w:rPr>
        <w:t xml:space="preserve"> «</w:t>
      </w:r>
      <w:r w:rsidRPr="00AC426A">
        <w:rPr>
          <w:rFonts w:cs="B Nazanin" w:hint="cs"/>
          <w:sz w:val="28"/>
          <w:szCs w:val="28"/>
          <w:rtl/>
          <w:lang w:bidi="fa-IR"/>
        </w:rPr>
        <w:t>چاپ</w:t>
      </w:r>
      <w:r w:rsidRPr="00AC426A">
        <w:rPr>
          <w:rFonts w:cs="B Nazanin"/>
          <w:sz w:val="28"/>
          <w:szCs w:val="28"/>
          <w:rtl/>
          <w:lang w:bidi="fa-IR"/>
        </w:rPr>
        <w:t xml:space="preserve"> </w:t>
      </w:r>
      <w:r w:rsidRPr="00AC426A">
        <w:rPr>
          <w:rFonts w:cs="B Nazanin" w:hint="cs"/>
          <w:sz w:val="28"/>
          <w:szCs w:val="28"/>
          <w:rtl/>
          <w:lang w:bidi="fa-IR"/>
        </w:rPr>
        <w:t>صورتحساب</w:t>
      </w:r>
      <w:r w:rsidRPr="00AC426A">
        <w:rPr>
          <w:rFonts w:cs="B Nazanin" w:hint="eastAsia"/>
          <w:sz w:val="28"/>
          <w:szCs w:val="28"/>
          <w:rtl/>
          <w:lang w:bidi="fa-IR"/>
        </w:rPr>
        <w:t>»</w:t>
      </w:r>
      <w:r w:rsidRPr="00AC426A">
        <w:rPr>
          <w:rFonts w:cs="B Nazanin"/>
          <w:sz w:val="28"/>
          <w:szCs w:val="28"/>
          <w:rtl/>
          <w:lang w:bidi="fa-IR"/>
        </w:rPr>
        <w:t xml:space="preserve"> </w:t>
      </w:r>
      <w:r w:rsidRPr="00AC426A">
        <w:rPr>
          <w:rFonts w:cs="B Nazanin" w:hint="cs"/>
          <w:sz w:val="28"/>
          <w:szCs w:val="28"/>
          <w:rtl/>
          <w:lang w:bidi="fa-IR"/>
        </w:rPr>
        <w:t>نامگذاری</w:t>
      </w:r>
      <w:r w:rsidRPr="00AC426A">
        <w:rPr>
          <w:rFonts w:cs="B Nazanin"/>
          <w:sz w:val="28"/>
          <w:szCs w:val="28"/>
          <w:rtl/>
          <w:lang w:bidi="fa-IR"/>
        </w:rPr>
        <w:t xml:space="preserve"> </w:t>
      </w:r>
      <w:r w:rsidRPr="00AC426A">
        <w:rPr>
          <w:rFonts w:cs="B Nazanin" w:hint="cs"/>
          <w:sz w:val="28"/>
          <w:szCs w:val="28"/>
          <w:rtl/>
          <w:lang w:bidi="fa-IR"/>
        </w:rPr>
        <w:t>شده</w:t>
      </w:r>
      <w:r w:rsidRPr="00AC426A">
        <w:rPr>
          <w:rFonts w:cs="B Nazanin"/>
          <w:sz w:val="28"/>
          <w:szCs w:val="28"/>
          <w:rtl/>
          <w:lang w:bidi="fa-IR"/>
        </w:rPr>
        <w:t xml:space="preserve"> </w:t>
      </w:r>
      <w:r w:rsidRPr="00AC426A">
        <w:rPr>
          <w:rFonts w:cs="B Nazanin" w:hint="cs"/>
          <w:sz w:val="28"/>
          <w:szCs w:val="28"/>
          <w:rtl/>
          <w:lang w:bidi="fa-IR"/>
        </w:rPr>
        <w:t>و</w:t>
      </w:r>
      <w:r w:rsidRPr="00AC426A">
        <w:rPr>
          <w:rFonts w:cs="B Nazanin"/>
          <w:sz w:val="28"/>
          <w:szCs w:val="28"/>
          <w:rtl/>
          <w:lang w:bidi="fa-IR"/>
        </w:rPr>
        <w:t xml:space="preserve"> </w:t>
      </w:r>
      <w:r w:rsidRPr="00AC426A">
        <w:rPr>
          <w:rFonts w:cs="B Nazanin" w:hint="cs"/>
          <w:sz w:val="28"/>
          <w:szCs w:val="28"/>
          <w:rtl/>
          <w:lang w:bidi="fa-IR"/>
        </w:rPr>
        <w:t>برای</w:t>
      </w:r>
      <w:r w:rsidRPr="00AC426A">
        <w:rPr>
          <w:rFonts w:cs="B Nazanin"/>
          <w:sz w:val="28"/>
          <w:szCs w:val="28"/>
          <w:rtl/>
          <w:lang w:bidi="fa-IR"/>
        </w:rPr>
        <w:t xml:space="preserve"> </w:t>
      </w:r>
      <w:r w:rsidRPr="00AC426A">
        <w:rPr>
          <w:rFonts w:cs="B Nazanin" w:hint="cs"/>
          <w:sz w:val="28"/>
          <w:szCs w:val="28"/>
          <w:rtl/>
          <w:lang w:bidi="fa-IR"/>
        </w:rPr>
        <w:t>چاپ</w:t>
      </w:r>
      <w:r w:rsidRPr="00AC426A">
        <w:rPr>
          <w:rFonts w:cs="B Nazanin"/>
          <w:sz w:val="28"/>
          <w:szCs w:val="28"/>
          <w:rtl/>
          <w:lang w:bidi="fa-IR"/>
        </w:rPr>
        <w:t xml:space="preserve"> </w:t>
      </w:r>
      <w:r w:rsidRPr="00AC426A">
        <w:rPr>
          <w:rFonts w:cs="B Nazanin" w:hint="cs"/>
          <w:sz w:val="28"/>
          <w:szCs w:val="28"/>
          <w:rtl/>
          <w:lang w:bidi="fa-IR"/>
        </w:rPr>
        <w:t>صورتحساب</w:t>
      </w:r>
      <w:r w:rsidRPr="00AC426A">
        <w:rPr>
          <w:rFonts w:cs="B Nazanin"/>
          <w:sz w:val="28"/>
          <w:szCs w:val="28"/>
          <w:rtl/>
          <w:lang w:bidi="fa-IR"/>
        </w:rPr>
        <w:t xml:space="preserve"> </w:t>
      </w:r>
      <w:r w:rsidRPr="00AC426A">
        <w:rPr>
          <w:rFonts w:cs="B Nazanin" w:hint="cs"/>
          <w:sz w:val="28"/>
          <w:szCs w:val="28"/>
          <w:rtl/>
          <w:lang w:bidi="fa-IR"/>
        </w:rPr>
        <w:t>استفاده</w:t>
      </w:r>
      <w:r w:rsidRPr="00AC426A">
        <w:rPr>
          <w:rFonts w:cs="B Nazanin"/>
          <w:sz w:val="28"/>
          <w:szCs w:val="28"/>
          <w:rtl/>
          <w:lang w:bidi="fa-IR"/>
        </w:rPr>
        <w:t xml:space="preserve"> </w:t>
      </w:r>
      <w:r w:rsidRPr="00AC426A">
        <w:rPr>
          <w:rFonts w:cs="B Nazanin" w:hint="cs"/>
          <w:sz w:val="28"/>
          <w:szCs w:val="28"/>
          <w:rtl/>
          <w:lang w:bidi="fa-IR"/>
        </w:rPr>
        <w:t>می</w:t>
      </w:r>
      <w:r w:rsidRPr="00AC426A">
        <w:rPr>
          <w:rFonts w:cs="B Nazanin"/>
          <w:sz w:val="28"/>
          <w:szCs w:val="28"/>
          <w:rtl/>
          <w:lang w:bidi="fa-IR"/>
        </w:rPr>
        <w:t xml:space="preserve"> </w:t>
      </w:r>
      <w:r w:rsidRPr="00AC426A">
        <w:rPr>
          <w:rFonts w:cs="B Nazanin" w:hint="cs"/>
          <w:sz w:val="28"/>
          <w:szCs w:val="28"/>
          <w:rtl/>
          <w:lang w:bidi="fa-IR"/>
        </w:rPr>
        <w:t>شود</w:t>
      </w:r>
      <w:r w:rsidRPr="00AC426A">
        <w:rPr>
          <w:rFonts w:cs="B Nazanin"/>
          <w:sz w:val="28"/>
          <w:szCs w:val="28"/>
          <w:rtl/>
          <w:lang w:bidi="fa-IR"/>
        </w:rPr>
        <w:t xml:space="preserve">. </w:t>
      </w:r>
      <w:r w:rsidRPr="00AC426A">
        <w:rPr>
          <w:rFonts w:cs="B Nazanin" w:hint="cs"/>
          <w:sz w:val="28"/>
          <w:szCs w:val="28"/>
          <w:rtl/>
          <w:lang w:bidi="fa-IR"/>
        </w:rPr>
        <w:t>برچسب</w:t>
      </w:r>
      <w:r w:rsidRPr="00AC426A">
        <w:rPr>
          <w:rFonts w:cs="B Nazanin"/>
          <w:sz w:val="28"/>
          <w:szCs w:val="28"/>
          <w:rtl/>
          <w:lang w:bidi="fa-IR"/>
        </w:rPr>
        <w:t xml:space="preserve"> </w:t>
      </w:r>
      <w:r>
        <w:rPr>
          <w:rFonts w:cs="B Nazanin" w:hint="cs"/>
          <w:sz w:val="28"/>
          <w:szCs w:val="28"/>
          <w:rtl/>
          <w:lang w:bidi="fa-IR"/>
        </w:rPr>
        <w:t xml:space="preserve">گذاری سازگار </w:t>
      </w:r>
      <w:r w:rsidRPr="00AC426A">
        <w:rPr>
          <w:rFonts w:cs="B Nazanin" w:hint="cs"/>
          <w:sz w:val="28"/>
          <w:szCs w:val="28"/>
          <w:rtl/>
          <w:lang w:bidi="fa-IR"/>
        </w:rPr>
        <w:t>است</w:t>
      </w:r>
      <w:r w:rsidRPr="00AC426A">
        <w:rPr>
          <w:rFonts w:cs="B Nazanin"/>
          <w:sz w:val="28"/>
          <w:szCs w:val="28"/>
          <w:rtl/>
          <w:lang w:bidi="fa-IR"/>
        </w:rPr>
        <w:t xml:space="preserve"> ("</w:t>
      </w:r>
      <w:r w:rsidRPr="00AC426A">
        <w:rPr>
          <w:rFonts w:cs="B Nazanin" w:hint="cs"/>
          <w:sz w:val="28"/>
          <w:szCs w:val="28"/>
          <w:rtl/>
          <w:lang w:bidi="fa-IR"/>
        </w:rPr>
        <w:t>چاپ</w:t>
      </w:r>
      <w:r w:rsidRPr="00AC426A">
        <w:rPr>
          <w:rFonts w:cs="B Nazanin"/>
          <w:sz w:val="28"/>
          <w:szCs w:val="28"/>
          <w:rtl/>
          <w:lang w:bidi="fa-IR"/>
        </w:rPr>
        <w:t xml:space="preserve"> </w:t>
      </w:r>
      <w:r w:rsidRPr="00AC426A">
        <w:rPr>
          <w:rFonts w:cs="B Nazanin"/>
          <w:sz w:val="28"/>
          <w:szCs w:val="28"/>
          <w:lang w:bidi="fa-IR"/>
        </w:rPr>
        <w:t>x</w:t>
      </w:r>
      <w:r w:rsidRPr="00AC426A">
        <w:rPr>
          <w:rFonts w:cs="B Nazanin"/>
          <w:sz w:val="28"/>
          <w:szCs w:val="28"/>
          <w:rtl/>
          <w:lang w:bidi="fa-IR"/>
        </w:rPr>
        <w:t>")</w:t>
      </w:r>
      <w:r w:rsidRPr="00AC426A">
        <w:rPr>
          <w:rFonts w:cs="B Nazanin" w:hint="cs"/>
          <w:sz w:val="28"/>
          <w:szCs w:val="28"/>
          <w:rtl/>
          <w:lang w:bidi="fa-IR"/>
        </w:rPr>
        <w:t>،</w:t>
      </w:r>
      <w:r w:rsidRPr="00AC426A">
        <w:rPr>
          <w:rFonts w:cs="B Nazanin"/>
          <w:sz w:val="28"/>
          <w:szCs w:val="28"/>
          <w:rtl/>
          <w:lang w:bidi="fa-IR"/>
        </w:rPr>
        <w:t xml:space="preserve"> </w:t>
      </w:r>
      <w:r w:rsidRPr="00AC426A">
        <w:rPr>
          <w:rFonts w:cs="B Nazanin" w:hint="cs"/>
          <w:sz w:val="28"/>
          <w:szCs w:val="28"/>
          <w:rtl/>
          <w:lang w:bidi="fa-IR"/>
        </w:rPr>
        <w:t>اما</w:t>
      </w:r>
      <w:r w:rsidRPr="00AC426A">
        <w:rPr>
          <w:rFonts w:cs="B Nazanin"/>
          <w:sz w:val="28"/>
          <w:szCs w:val="28"/>
          <w:rtl/>
          <w:lang w:bidi="fa-IR"/>
        </w:rPr>
        <w:t xml:space="preserve"> </w:t>
      </w:r>
      <w:r w:rsidRPr="00AC426A">
        <w:rPr>
          <w:rFonts w:cs="B Nazanin" w:hint="cs"/>
          <w:sz w:val="28"/>
          <w:szCs w:val="28"/>
          <w:rtl/>
          <w:lang w:bidi="fa-IR"/>
        </w:rPr>
        <w:t>برچسب</w:t>
      </w:r>
      <w:r w:rsidRPr="00AC426A">
        <w:rPr>
          <w:rFonts w:cs="B Nazanin"/>
          <w:sz w:val="28"/>
          <w:szCs w:val="28"/>
          <w:rtl/>
          <w:lang w:bidi="fa-IR"/>
        </w:rPr>
        <w:t xml:space="preserve"> </w:t>
      </w:r>
      <w:r w:rsidRPr="00AC426A">
        <w:rPr>
          <w:rFonts w:cs="B Nazanin" w:hint="cs"/>
          <w:sz w:val="28"/>
          <w:szCs w:val="28"/>
          <w:rtl/>
          <w:lang w:bidi="fa-IR"/>
        </w:rPr>
        <w:t>ها</w:t>
      </w:r>
      <w:r w:rsidRPr="00AC426A">
        <w:rPr>
          <w:rFonts w:cs="B Nazanin"/>
          <w:sz w:val="28"/>
          <w:szCs w:val="28"/>
          <w:rtl/>
          <w:lang w:bidi="fa-IR"/>
        </w:rPr>
        <w:t xml:space="preserve"> </w:t>
      </w:r>
      <w:r w:rsidRPr="00AC426A">
        <w:rPr>
          <w:rFonts w:cs="B Nazanin" w:hint="cs"/>
          <w:sz w:val="28"/>
          <w:szCs w:val="28"/>
          <w:rtl/>
          <w:lang w:bidi="fa-IR"/>
        </w:rPr>
        <w:t>متفاوت</w:t>
      </w:r>
      <w:r w:rsidRPr="00AC426A">
        <w:rPr>
          <w:rFonts w:cs="B Nazanin"/>
          <w:sz w:val="28"/>
          <w:szCs w:val="28"/>
          <w:rtl/>
          <w:lang w:bidi="fa-IR"/>
        </w:rPr>
        <w:t xml:space="preserve"> </w:t>
      </w:r>
      <w:r w:rsidRPr="00AC426A">
        <w:rPr>
          <w:rFonts w:cs="B Nazanin" w:hint="cs"/>
          <w:sz w:val="28"/>
          <w:szCs w:val="28"/>
          <w:rtl/>
          <w:lang w:bidi="fa-IR"/>
        </w:rPr>
        <w:t>هستند</w:t>
      </w:r>
      <w:r w:rsidRPr="00AC426A">
        <w:rPr>
          <w:rFonts w:cs="B Nazanin"/>
          <w:sz w:val="28"/>
          <w:szCs w:val="28"/>
          <w:rtl/>
          <w:lang w:bidi="fa-IR"/>
        </w:rPr>
        <w:t xml:space="preserve"> </w:t>
      </w:r>
      <w:r w:rsidRPr="00AC426A">
        <w:rPr>
          <w:rFonts w:cs="B Nazanin" w:hint="cs"/>
          <w:sz w:val="28"/>
          <w:szCs w:val="28"/>
          <w:rtl/>
          <w:lang w:bidi="fa-IR"/>
        </w:rPr>
        <w:t>تا</w:t>
      </w:r>
      <w:r w:rsidRPr="00AC426A">
        <w:rPr>
          <w:rFonts w:cs="B Nazanin"/>
          <w:sz w:val="28"/>
          <w:szCs w:val="28"/>
          <w:rtl/>
          <w:lang w:bidi="fa-IR"/>
        </w:rPr>
        <w:t xml:space="preserve"> </w:t>
      </w:r>
      <w:r w:rsidRPr="00AC426A">
        <w:rPr>
          <w:rFonts w:cs="B Nazanin" w:hint="cs"/>
          <w:sz w:val="28"/>
          <w:szCs w:val="28"/>
          <w:rtl/>
          <w:lang w:bidi="fa-IR"/>
        </w:rPr>
        <w:t>منعکس</w:t>
      </w:r>
      <w:r w:rsidRPr="00AC426A">
        <w:rPr>
          <w:rFonts w:cs="B Nazanin"/>
          <w:sz w:val="28"/>
          <w:szCs w:val="28"/>
          <w:rtl/>
          <w:lang w:bidi="fa-IR"/>
        </w:rPr>
        <w:t xml:space="preserve"> </w:t>
      </w:r>
      <w:r w:rsidRPr="00AC426A">
        <w:rPr>
          <w:rFonts w:cs="B Nazanin" w:hint="cs"/>
          <w:sz w:val="28"/>
          <w:szCs w:val="28"/>
          <w:rtl/>
          <w:lang w:bidi="fa-IR"/>
        </w:rPr>
        <w:t>کننده</w:t>
      </w:r>
      <w:r w:rsidRPr="00AC426A">
        <w:rPr>
          <w:rFonts w:cs="B Nazanin"/>
          <w:sz w:val="28"/>
          <w:szCs w:val="28"/>
          <w:rtl/>
          <w:lang w:bidi="fa-IR"/>
        </w:rPr>
        <w:t xml:space="preserve"> </w:t>
      </w:r>
      <w:r w:rsidRPr="00AC426A">
        <w:rPr>
          <w:rFonts w:cs="B Nazanin" w:hint="cs"/>
          <w:sz w:val="28"/>
          <w:szCs w:val="28"/>
          <w:rtl/>
          <w:lang w:bidi="fa-IR"/>
        </w:rPr>
        <w:t>کارکردهای</w:t>
      </w:r>
      <w:r w:rsidRPr="00AC426A">
        <w:rPr>
          <w:rFonts w:cs="B Nazanin"/>
          <w:sz w:val="28"/>
          <w:szCs w:val="28"/>
          <w:rtl/>
          <w:lang w:bidi="fa-IR"/>
        </w:rPr>
        <w:t xml:space="preserve"> </w:t>
      </w:r>
      <w:r w:rsidRPr="00AC426A">
        <w:rPr>
          <w:rFonts w:cs="B Nazanin" w:hint="cs"/>
          <w:sz w:val="28"/>
          <w:szCs w:val="28"/>
          <w:rtl/>
          <w:lang w:bidi="fa-IR"/>
        </w:rPr>
        <w:t>مختلف</w:t>
      </w:r>
      <w:r w:rsidRPr="00AC426A">
        <w:rPr>
          <w:rFonts w:cs="B Nazanin"/>
          <w:sz w:val="28"/>
          <w:szCs w:val="28"/>
          <w:rtl/>
          <w:lang w:bidi="fa-IR"/>
        </w:rPr>
        <w:t xml:space="preserve"> </w:t>
      </w:r>
      <w:r>
        <w:rPr>
          <w:rFonts w:cs="B Nazanin" w:hint="cs"/>
          <w:sz w:val="28"/>
          <w:szCs w:val="28"/>
          <w:rtl/>
          <w:lang w:bidi="fa-IR"/>
        </w:rPr>
        <w:t>آیک</w:t>
      </w:r>
      <w:r w:rsidRPr="00AC426A">
        <w:rPr>
          <w:rFonts w:cs="B Nazanin" w:hint="cs"/>
          <w:sz w:val="28"/>
          <w:szCs w:val="28"/>
          <w:rtl/>
          <w:lang w:bidi="fa-IR"/>
        </w:rPr>
        <w:t>ن</w:t>
      </w:r>
      <w:r w:rsidRPr="00AC426A">
        <w:rPr>
          <w:rFonts w:cs="B Nazanin"/>
          <w:sz w:val="28"/>
          <w:szCs w:val="28"/>
          <w:rtl/>
          <w:lang w:bidi="fa-IR"/>
        </w:rPr>
        <w:t xml:space="preserve"> </w:t>
      </w:r>
      <w:r w:rsidRPr="00AC426A">
        <w:rPr>
          <w:rFonts w:cs="B Nazanin" w:hint="cs"/>
          <w:sz w:val="28"/>
          <w:szCs w:val="28"/>
          <w:rtl/>
          <w:lang w:bidi="fa-IR"/>
        </w:rPr>
        <w:t>ها</w:t>
      </w:r>
      <w:r w:rsidRPr="00AC426A">
        <w:rPr>
          <w:rFonts w:cs="B Nazanin"/>
          <w:sz w:val="28"/>
          <w:szCs w:val="28"/>
          <w:rtl/>
          <w:lang w:bidi="fa-IR"/>
        </w:rPr>
        <w:t xml:space="preserve"> </w:t>
      </w:r>
      <w:r w:rsidRPr="00AC426A">
        <w:rPr>
          <w:rFonts w:cs="B Nazanin" w:hint="cs"/>
          <w:sz w:val="28"/>
          <w:szCs w:val="28"/>
          <w:rtl/>
          <w:lang w:bidi="fa-IR"/>
        </w:rPr>
        <w:t>باشد</w:t>
      </w:r>
      <w:r w:rsidRPr="00AC426A">
        <w:rPr>
          <w:rFonts w:cs="B Nazanin"/>
          <w:sz w:val="28"/>
          <w:szCs w:val="28"/>
          <w:rtl/>
          <w:lang w:bidi="fa-IR"/>
        </w:rPr>
        <w:t xml:space="preserve">. </w:t>
      </w:r>
      <w:r w:rsidRPr="00AC426A">
        <w:rPr>
          <w:rFonts w:cs="B Nazanin" w:hint="cs"/>
          <w:sz w:val="28"/>
          <w:szCs w:val="28"/>
          <w:rtl/>
          <w:lang w:bidi="fa-IR"/>
        </w:rPr>
        <w:t>بنابراین،</w:t>
      </w:r>
      <w:r w:rsidRPr="00AC426A">
        <w:rPr>
          <w:rFonts w:cs="B Nazanin"/>
          <w:sz w:val="28"/>
          <w:szCs w:val="28"/>
          <w:rtl/>
          <w:lang w:bidi="fa-IR"/>
        </w:rPr>
        <w:t xml:space="preserve"> </w:t>
      </w:r>
      <w:r w:rsidRPr="00AC426A">
        <w:rPr>
          <w:rFonts w:cs="B Nazanin" w:hint="cs"/>
          <w:sz w:val="28"/>
          <w:szCs w:val="28"/>
          <w:rtl/>
          <w:lang w:bidi="fa-IR"/>
        </w:rPr>
        <w:t>این</w:t>
      </w:r>
      <w:r w:rsidRPr="00AC426A">
        <w:rPr>
          <w:rFonts w:cs="B Nazanin"/>
          <w:sz w:val="28"/>
          <w:szCs w:val="28"/>
          <w:rtl/>
          <w:lang w:bidi="fa-IR"/>
        </w:rPr>
        <w:t xml:space="preserve"> </w:t>
      </w:r>
      <w:r w:rsidRPr="00AC426A">
        <w:rPr>
          <w:rFonts w:cs="B Nazanin" w:hint="cs"/>
          <w:sz w:val="28"/>
          <w:szCs w:val="28"/>
          <w:rtl/>
          <w:lang w:bidi="fa-IR"/>
        </w:rPr>
        <w:t>مثال</w:t>
      </w:r>
      <w:r w:rsidRPr="00AC426A">
        <w:rPr>
          <w:rFonts w:cs="B Nazanin"/>
          <w:sz w:val="28"/>
          <w:szCs w:val="28"/>
          <w:rtl/>
          <w:lang w:bidi="fa-IR"/>
        </w:rPr>
        <w:t xml:space="preserve"> </w:t>
      </w:r>
      <w:r w:rsidRPr="00AC426A">
        <w:rPr>
          <w:rFonts w:cs="B Nazanin" w:hint="cs"/>
          <w:sz w:val="28"/>
          <w:szCs w:val="28"/>
          <w:rtl/>
          <w:lang w:bidi="fa-IR"/>
        </w:rPr>
        <w:t>معیار</w:t>
      </w:r>
      <w:r w:rsidRPr="00AC426A">
        <w:rPr>
          <w:rFonts w:cs="B Nazanin"/>
          <w:sz w:val="28"/>
          <w:szCs w:val="28"/>
          <w:rtl/>
          <w:lang w:bidi="fa-IR"/>
        </w:rPr>
        <w:t xml:space="preserve"> </w:t>
      </w:r>
      <w:r w:rsidRPr="00AC426A">
        <w:rPr>
          <w:rFonts w:cs="B Nazanin" w:hint="cs"/>
          <w:sz w:val="28"/>
          <w:szCs w:val="28"/>
          <w:rtl/>
          <w:lang w:bidi="fa-IR"/>
        </w:rPr>
        <w:t>موفقیت</w:t>
      </w:r>
      <w:r w:rsidRPr="00AC426A">
        <w:rPr>
          <w:rFonts w:cs="B Nazanin"/>
          <w:sz w:val="28"/>
          <w:szCs w:val="28"/>
          <w:rtl/>
          <w:lang w:bidi="fa-IR"/>
        </w:rPr>
        <w:t xml:space="preserve"> </w:t>
      </w:r>
      <w:r w:rsidRPr="00AC426A">
        <w:rPr>
          <w:rFonts w:cs="B Nazanin" w:hint="cs"/>
          <w:sz w:val="28"/>
          <w:szCs w:val="28"/>
          <w:rtl/>
          <w:lang w:bidi="fa-IR"/>
        </w:rPr>
        <w:t>را</w:t>
      </w:r>
      <w:r w:rsidRPr="00AC426A">
        <w:rPr>
          <w:rFonts w:cs="B Nazanin"/>
          <w:sz w:val="28"/>
          <w:szCs w:val="28"/>
          <w:rtl/>
          <w:lang w:bidi="fa-IR"/>
        </w:rPr>
        <w:t xml:space="preserve"> </w:t>
      </w:r>
      <w:r w:rsidRPr="00AC426A">
        <w:rPr>
          <w:rFonts w:cs="B Nazanin" w:hint="cs"/>
          <w:sz w:val="28"/>
          <w:szCs w:val="28"/>
          <w:rtl/>
          <w:lang w:bidi="fa-IR"/>
        </w:rPr>
        <w:t>شکست</w:t>
      </w:r>
      <w:r w:rsidRPr="00AC426A">
        <w:rPr>
          <w:rFonts w:cs="B Nazanin"/>
          <w:sz w:val="28"/>
          <w:szCs w:val="28"/>
          <w:rtl/>
          <w:lang w:bidi="fa-IR"/>
        </w:rPr>
        <w:t xml:space="preserve"> </w:t>
      </w:r>
      <w:r w:rsidRPr="00AC426A">
        <w:rPr>
          <w:rFonts w:cs="B Nazanin" w:hint="cs"/>
          <w:sz w:val="28"/>
          <w:szCs w:val="28"/>
          <w:rtl/>
          <w:lang w:bidi="fa-IR"/>
        </w:rPr>
        <w:t>نمی</w:t>
      </w:r>
      <w:r w:rsidRPr="00AC426A">
        <w:rPr>
          <w:rFonts w:cs="B Nazanin"/>
          <w:sz w:val="28"/>
          <w:szCs w:val="28"/>
          <w:rtl/>
          <w:lang w:bidi="fa-IR"/>
        </w:rPr>
        <w:t xml:space="preserve"> </w:t>
      </w:r>
      <w:r w:rsidRPr="00AC426A">
        <w:rPr>
          <w:rFonts w:cs="B Nazanin" w:hint="cs"/>
          <w:sz w:val="28"/>
          <w:szCs w:val="28"/>
          <w:rtl/>
          <w:lang w:bidi="fa-IR"/>
        </w:rPr>
        <w:t>دهد</w:t>
      </w:r>
      <w:r w:rsidRPr="00AC426A">
        <w:rPr>
          <w:rFonts w:cs="B Nazanin"/>
          <w:sz w:val="28"/>
          <w:szCs w:val="28"/>
          <w:rtl/>
          <w:lang w:bidi="fa-IR"/>
        </w:rPr>
        <w:t>.</w:t>
      </w:r>
    </w:p>
    <w:p w:rsidR="00035A38" w:rsidRPr="002C2808" w:rsidRDefault="00035A38" w:rsidP="00035A38">
      <w:pPr>
        <w:bidi/>
        <w:jc w:val="lowKashida"/>
        <w:rPr>
          <w:rFonts w:cs="B Nazanin" w:hint="cs"/>
          <w:sz w:val="28"/>
          <w:szCs w:val="28"/>
          <w:rtl/>
          <w:lang w:bidi="fa-IR"/>
        </w:rPr>
      </w:pPr>
    </w:p>
    <w:sectPr w:rsidR="00035A38" w:rsidRPr="002C2808" w:rsidSect="008217AC">
      <w:footerReference w:type="default" r:id="rId14"/>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FA4" w:rsidRDefault="009E4FA4" w:rsidP="00763AA2">
      <w:pPr>
        <w:spacing w:after="0" w:line="240" w:lineRule="auto"/>
      </w:pPr>
      <w:r>
        <w:separator/>
      </w:r>
    </w:p>
  </w:endnote>
  <w:endnote w:type="continuationSeparator" w:id="0">
    <w:p w:rsidR="009E4FA4" w:rsidRDefault="009E4FA4" w:rsidP="00763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9967521"/>
      <w:docPartObj>
        <w:docPartGallery w:val="Page Numbers (Bottom of Page)"/>
        <w:docPartUnique/>
      </w:docPartObj>
    </w:sdtPr>
    <w:sdtEndPr>
      <w:rPr>
        <w:noProof/>
      </w:rPr>
    </w:sdtEndPr>
    <w:sdtContent>
      <w:p w:rsidR="008217AC" w:rsidRDefault="008217AC">
        <w:pPr>
          <w:pStyle w:val="Footer"/>
          <w:jc w:val="center"/>
        </w:pPr>
        <w:r>
          <w:fldChar w:fldCharType="begin"/>
        </w:r>
        <w:r>
          <w:instrText xml:space="preserve"> PAGE   \* MERGEFORMAT </w:instrText>
        </w:r>
        <w:r>
          <w:fldChar w:fldCharType="separate"/>
        </w:r>
        <w:r w:rsidR="00035A38">
          <w:rPr>
            <w:rFonts w:hint="cs"/>
            <w:noProof/>
            <w:rtl/>
          </w:rPr>
          <w:t>‌و</w:t>
        </w:r>
        <w:r>
          <w:rPr>
            <w:noProof/>
          </w:rPr>
          <w:fldChar w:fldCharType="end"/>
        </w:r>
      </w:p>
    </w:sdtContent>
  </w:sdt>
  <w:p w:rsidR="008217AC" w:rsidRDefault="008217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963156"/>
      <w:docPartObj>
        <w:docPartGallery w:val="Page Numbers (Bottom of Page)"/>
        <w:docPartUnique/>
      </w:docPartObj>
    </w:sdtPr>
    <w:sdtEndPr>
      <w:rPr>
        <w:noProof/>
      </w:rPr>
    </w:sdtEndPr>
    <w:sdtContent>
      <w:p w:rsidR="008217AC" w:rsidRDefault="008217AC">
        <w:pPr>
          <w:pStyle w:val="Footer"/>
          <w:jc w:val="center"/>
        </w:pPr>
        <w:r>
          <w:fldChar w:fldCharType="begin"/>
        </w:r>
        <w:r>
          <w:instrText xml:space="preserve"> PAGE   \* MERGEFORMAT </w:instrText>
        </w:r>
        <w:r>
          <w:fldChar w:fldCharType="separate"/>
        </w:r>
        <w:r w:rsidR="00035A38">
          <w:rPr>
            <w:noProof/>
          </w:rPr>
          <w:t>1</w:t>
        </w:r>
        <w:r>
          <w:rPr>
            <w:noProof/>
          </w:rPr>
          <w:fldChar w:fldCharType="end"/>
        </w:r>
      </w:p>
    </w:sdtContent>
  </w:sdt>
  <w:p w:rsidR="008217AC" w:rsidRDefault="008217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FA4" w:rsidRDefault="009E4FA4" w:rsidP="00763AA2">
      <w:pPr>
        <w:spacing w:after="0" w:line="240" w:lineRule="auto"/>
      </w:pPr>
      <w:r>
        <w:separator/>
      </w:r>
    </w:p>
  </w:footnote>
  <w:footnote w:type="continuationSeparator" w:id="0">
    <w:p w:rsidR="009E4FA4" w:rsidRDefault="009E4FA4" w:rsidP="00763AA2">
      <w:pPr>
        <w:spacing w:after="0" w:line="240" w:lineRule="auto"/>
      </w:pPr>
      <w:r>
        <w:continuationSeparator/>
      </w:r>
    </w:p>
  </w:footnote>
  <w:footnote w:id="1">
    <w:p w:rsidR="00763AA2" w:rsidRDefault="00763AA2" w:rsidP="00763AA2">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763AA2" w:rsidRPr="00605FBA" w:rsidRDefault="00763AA2" w:rsidP="00763AA2">
      <w:pPr>
        <w:autoSpaceDE w:val="0"/>
        <w:autoSpaceDN w:val="0"/>
        <w:adjustRightInd w:val="0"/>
        <w:rPr>
          <w:sz w:val="20"/>
          <w:szCs w:val="20"/>
        </w:rPr>
      </w:pPr>
      <w:r w:rsidRPr="00605FBA">
        <w:rPr>
          <w:sz w:val="20"/>
          <w:szCs w:val="20"/>
        </w:rPr>
        <w:t>2 - International Electrotechnical Commission</w:t>
      </w:r>
    </w:p>
  </w:footnote>
  <w:footnote w:id="3">
    <w:p w:rsidR="00763AA2" w:rsidRPr="00605FBA" w:rsidRDefault="00763AA2" w:rsidP="00763AA2">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763AA2" w:rsidRPr="00605FBA" w:rsidRDefault="00763AA2" w:rsidP="00763AA2">
      <w:pPr>
        <w:autoSpaceDE w:val="0"/>
        <w:autoSpaceDN w:val="0"/>
        <w:adjustRightInd w:val="0"/>
        <w:rPr>
          <w:sz w:val="20"/>
          <w:szCs w:val="20"/>
        </w:rPr>
      </w:pPr>
      <w:r w:rsidRPr="00605FBA">
        <w:rPr>
          <w:sz w:val="20"/>
          <w:szCs w:val="20"/>
        </w:rPr>
        <w:t>4 - Contact point</w:t>
      </w:r>
    </w:p>
  </w:footnote>
  <w:footnote w:id="5">
    <w:p w:rsidR="00763AA2" w:rsidRPr="00605FBA" w:rsidRDefault="00763AA2" w:rsidP="00763AA2">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181" w:rsidRPr="00D14181" w:rsidRDefault="00D14181" w:rsidP="00D14181">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7AC" w:rsidRPr="00D14181" w:rsidRDefault="008217AC" w:rsidP="008217AC">
    <w:pPr>
      <w:tabs>
        <w:tab w:val="center" w:pos="4513"/>
        <w:tab w:val="right" w:pos="9026"/>
      </w:tabs>
      <w:bidi/>
      <w:jc w:val="lowKashida"/>
      <w:rPr>
        <w:rFonts w:eastAsia="Calibri"/>
        <w:b/>
        <w:bCs/>
        <w:szCs w:val="24"/>
        <w:lang w:bidi="fa-IR"/>
      </w:rPr>
    </w:pPr>
    <w:r>
      <w:rPr>
        <w:rFonts w:eastAsia="Calibri"/>
        <w:b/>
        <w:bCs/>
        <w:szCs w:val="24"/>
        <w:rtl/>
        <w:lang w:bidi="fa-IR"/>
      </w:rPr>
      <w:t>استاندارد ملی ایران شمارۀ...................: سال 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8E5A11"/>
    <w:multiLevelType w:val="hybridMultilevel"/>
    <w:tmpl w:val="EEDE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5E"/>
    <w:rsid w:val="00035A38"/>
    <w:rsid w:val="0005704D"/>
    <w:rsid w:val="002C2808"/>
    <w:rsid w:val="00410175"/>
    <w:rsid w:val="00436EDF"/>
    <w:rsid w:val="005049F4"/>
    <w:rsid w:val="0051256E"/>
    <w:rsid w:val="00632BBB"/>
    <w:rsid w:val="00763AA2"/>
    <w:rsid w:val="008217AC"/>
    <w:rsid w:val="008503A2"/>
    <w:rsid w:val="0087105E"/>
    <w:rsid w:val="00977F6E"/>
    <w:rsid w:val="009E4FA4"/>
    <w:rsid w:val="00B950E0"/>
    <w:rsid w:val="00C24ACD"/>
    <w:rsid w:val="00D14181"/>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74261F-2E48-4BC8-97D6-91DA9CCF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763AA2"/>
    <w:pPr>
      <w:keepNext/>
      <w:keepLines/>
      <w:bidi/>
      <w:spacing w:before="40" w:after="0"/>
      <w:outlineLvl w:val="1"/>
    </w:pPr>
    <w:rPr>
      <w:rFonts w:asciiTheme="majorHAnsi" w:eastAsiaTheme="majorEastAsia" w:hAnsiTheme="majorHAnsi" w:cstheme="majorBidi"/>
      <w:color w:val="365F91" w:themeColor="accent1" w:themeShade="BF"/>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763AA2"/>
    <w:rPr>
      <w:rFonts w:asciiTheme="majorHAnsi" w:eastAsiaTheme="majorEastAsia" w:hAnsiTheme="majorHAnsi" w:cstheme="majorBidi"/>
      <w:color w:val="365F91" w:themeColor="accent1" w:themeShade="BF"/>
      <w:sz w:val="26"/>
      <w:szCs w:val="26"/>
      <w:lang w:bidi="fa-IR"/>
    </w:rPr>
  </w:style>
  <w:style w:type="paragraph" w:styleId="Title">
    <w:name w:val="Title"/>
    <w:aliases w:val="بند فرعی"/>
    <w:basedOn w:val="Normal"/>
    <w:next w:val="Normal"/>
    <w:link w:val="TitleChar"/>
    <w:qFormat/>
    <w:rsid w:val="00763AA2"/>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763AA2"/>
    <w:rPr>
      <w:rFonts w:ascii="Cambria" w:eastAsia="Times New Roman" w:hAnsi="Cambria" w:cs="Times New Roman"/>
      <w:spacing w:val="-10"/>
      <w:kern w:val="28"/>
      <w:sz w:val="56"/>
      <w:szCs w:val="56"/>
    </w:rPr>
  </w:style>
  <w:style w:type="paragraph" w:customStyle="1" w:styleId="MshTitle">
    <w:name w:val="Msh_Title"/>
    <w:basedOn w:val="Normal"/>
    <w:rsid w:val="00763AA2"/>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763AA2"/>
    <w:rPr>
      <w:b/>
      <w:bCs/>
      <w:smallCaps/>
      <w:spacing w:val="5"/>
    </w:rPr>
  </w:style>
  <w:style w:type="paragraph" w:styleId="FootnoteText">
    <w:name w:val="footnote text"/>
    <w:basedOn w:val="Normal"/>
    <w:link w:val="FootnoteTextChar"/>
    <w:uiPriority w:val="99"/>
    <w:unhideWhenUsed/>
    <w:rsid w:val="00763AA2"/>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763AA2"/>
    <w:rPr>
      <w:rFonts w:cs="Times New Roman"/>
      <w:sz w:val="20"/>
      <w:szCs w:val="20"/>
      <w:lang w:bidi="fa-IR"/>
    </w:rPr>
  </w:style>
  <w:style w:type="character" w:styleId="FootnoteReference">
    <w:name w:val="footnote reference"/>
    <w:basedOn w:val="DefaultParagraphFont"/>
    <w:uiPriority w:val="99"/>
    <w:semiHidden/>
    <w:unhideWhenUsed/>
    <w:rsid w:val="00763AA2"/>
    <w:rPr>
      <w:vertAlign w:val="superscript"/>
    </w:rPr>
  </w:style>
  <w:style w:type="paragraph" w:styleId="Header">
    <w:name w:val="header"/>
    <w:basedOn w:val="Normal"/>
    <w:link w:val="HeaderChar"/>
    <w:uiPriority w:val="99"/>
    <w:unhideWhenUsed/>
    <w:rsid w:val="00D14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181"/>
  </w:style>
  <w:style w:type="paragraph" w:styleId="Footer">
    <w:name w:val="footer"/>
    <w:basedOn w:val="Normal"/>
    <w:link w:val="FooterChar"/>
    <w:uiPriority w:val="99"/>
    <w:unhideWhenUsed/>
    <w:rsid w:val="00D14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181"/>
  </w:style>
  <w:style w:type="paragraph" w:styleId="TOCHeading">
    <w:name w:val="TOC Heading"/>
    <w:basedOn w:val="Heading1"/>
    <w:next w:val="Normal"/>
    <w:uiPriority w:val="39"/>
    <w:semiHidden/>
    <w:unhideWhenUsed/>
    <w:qFormat/>
    <w:rsid w:val="008217AC"/>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5049F4"/>
    <w:pPr>
      <w:tabs>
        <w:tab w:val="left" w:pos="288"/>
        <w:tab w:val="right" w:leader="dot" w:pos="9350"/>
      </w:tabs>
      <w:bidi/>
      <w:spacing w:after="100"/>
    </w:pPr>
  </w:style>
  <w:style w:type="paragraph" w:styleId="TOC2">
    <w:name w:val="toc 2"/>
    <w:basedOn w:val="Normal"/>
    <w:next w:val="Normal"/>
    <w:autoRedefine/>
    <w:uiPriority w:val="39"/>
    <w:unhideWhenUsed/>
    <w:rsid w:val="008217AC"/>
    <w:pPr>
      <w:spacing w:after="100"/>
      <w:ind w:left="220"/>
    </w:pPr>
  </w:style>
  <w:style w:type="character" w:styleId="Hyperlink">
    <w:name w:val="Hyperlink"/>
    <w:basedOn w:val="DefaultParagraphFont"/>
    <w:uiPriority w:val="99"/>
    <w:unhideWhenUsed/>
    <w:rsid w:val="008217AC"/>
    <w:rPr>
      <w:color w:val="0000FF" w:themeColor="hyperlink"/>
      <w:u w:val="single"/>
    </w:rPr>
  </w:style>
  <w:style w:type="paragraph" w:styleId="BalloonText">
    <w:name w:val="Balloon Text"/>
    <w:basedOn w:val="Normal"/>
    <w:link w:val="BalloonTextChar"/>
    <w:uiPriority w:val="99"/>
    <w:semiHidden/>
    <w:unhideWhenUsed/>
    <w:rsid w:val="008217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7AC"/>
    <w:rPr>
      <w:rFonts w:ascii="Tahoma" w:hAnsi="Tahoma" w:cs="Tahoma"/>
      <w:sz w:val="16"/>
      <w:szCs w:val="16"/>
    </w:rPr>
  </w:style>
  <w:style w:type="paragraph" w:styleId="ListParagraph">
    <w:name w:val="List Paragraph"/>
    <w:basedOn w:val="Normal"/>
    <w:uiPriority w:val="34"/>
    <w:qFormat/>
    <w:rsid w:val="005049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02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6E6D0-93DA-46DD-916D-5C244D75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1925</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2017-10-25T07:59:00Z</dcterms:created>
  <dcterms:modified xsi:type="dcterms:W3CDTF">2018-01-20T10:30:00Z</dcterms:modified>
</cp:coreProperties>
</file>